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0D" w:rsidRPr="0036660D" w:rsidRDefault="0036660D" w:rsidP="0036660D">
      <w:pPr>
        <w:jc w:val="distribute"/>
        <w:rPr>
          <w:rFonts w:asciiTheme="majorEastAsia" w:eastAsiaTheme="majorEastAsia" w:hAnsiTheme="majorEastAsia" w:hint="eastAsia"/>
          <w:color w:val="FF0000"/>
          <w:spacing w:val="-57"/>
          <w:w w:val="33"/>
          <w:sz w:val="160"/>
          <w:szCs w:val="160"/>
        </w:rPr>
      </w:pPr>
      <w:r w:rsidRPr="0036660D">
        <w:rPr>
          <w:rFonts w:asciiTheme="majorEastAsia" w:eastAsiaTheme="majorEastAsia" w:hAnsiTheme="majorEastAsia" w:hint="eastAsia"/>
          <w:color w:val="FF0000"/>
          <w:spacing w:val="-57"/>
          <w:w w:val="33"/>
          <w:sz w:val="160"/>
          <w:szCs w:val="160"/>
        </w:rPr>
        <w:t>中共常德市委机构编制委员会办公室文件</w:t>
      </w:r>
    </w:p>
    <w:p w:rsidR="0036660D" w:rsidRDefault="0036660D" w:rsidP="0036660D">
      <w:pPr>
        <w:spacing w:line="360" w:lineRule="exact"/>
        <w:jc w:val="center"/>
        <w:rPr>
          <w:rFonts w:hint="eastAsia"/>
        </w:rPr>
      </w:pPr>
    </w:p>
    <w:p w:rsidR="0036660D" w:rsidRDefault="0036660D" w:rsidP="0036660D">
      <w:pPr>
        <w:jc w:val="center"/>
        <w:rPr>
          <w:rFonts w:hint="eastAsia"/>
        </w:rPr>
      </w:pPr>
    </w:p>
    <w:p w:rsidR="0036660D" w:rsidRPr="00E81541" w:rsidRDefault="0036660D" w:rsidP="0036660D">
      <w:pPr>
        <w:spacing w:line="580" w:lineRule="exact"/>
        <w:jc w:val="center"/>
        <w:rPr>
          <w:rFonts w:ascii="仿宋" w:eastAsia="仿宋" w:hAnsi="仿宋"/>
          <w:sz w:val="32"/>
          <w:szCs w:val="32"/>
        </w:rPr>
      </w:pPr>
      <w:r w:rsidRPr="00E81541">
        <w:rPr>
          <w:rFonts w:ascii="仿宋" w:eastAsia="仿宋" w:hAnsi="仿宋"/>
          <w:sz w:val="32"/>
          <w:szCs w:val="32"/>
        </w:rPr>
        <w:t>常编办通〔201</w:t>
      </w:r>
      <w:r w:rsidRPr="00E81541">
        <w:rPr>
          <w:rFonts w:ascii="仿宋" w:eastAsia="仿宋" w:hAnsi="仿宋" w:hint="eastAsia"/>
          <w:sz w:val="32"/>
          <w:szCs w:val="32"/>
        </w:rPr>
        <w:t>7</w:t>
      </w:r>
      <w:r w:rsidRPr="00E81541">
        <w:rPr>
          <w:rFonts w:ascii="仿宋" w:eastAsia="仿宋" w:hAnsi="仿宋"/>
          <w:sz w:val="32"/>
          <w:szCs w:val="32"/>
        </w:rPr>
        <w:t>〕</w:t>
      </w:r>
      <w:r>
        <w:rPr>
          <w:rFonts w:ascii="仿宋" w:eastAsia="仿宋" w:hAnsi="仿宋" w:hint="eastAsia"/>
          <w:sz w:val="32"/>
          <w:szCs w:val="32"/>
        </w:rPr>
        <w:t>1</w:t>
      </w:r>
      <w:r w:rsidRPr="00E81541">
        <w:rPr>
          <w:rFonts w:ascii="仿宋" w:eastAsia="仿宋" w:hAnsi="仿宋"/>
          <w:sz w:val="32"/>
          <w:szCs w:val="32"/>
        </w:rPr>
        <w:t>号</w:t>
      </w:r>
    </w:p>
    <w:p w:rsidR="0036660D" w:rsidRDefault="0036660D" w:rsidP="0036660D">
      <w:pPr>
        <w:jc w:val="center"/>
        <w:rPr>
          <w:color w:val="FF0000"/>
          <w:sz w:val="48"/>
          <w:szCs w:val="48"/>
        </w:rPr>
      </w:pPr>
      <w:r>
        <w:rPr>
          <w:rFonts w:hint="eastAsia"/>
          <w:color w:val="FF0000"/>
          <w:sz w:val="48"/>
          <w:szCs w:val="48"/>
          <w:lang w:val="zh-CN"/>
        </w:rPr>
        <w:pict>
          <v:line id="Line 8" o:spid="_x0000_s2050" style="position:absolute;left:0;text-align:left;z-index:251660288" from="7.7pt,18.4pt" to="204.95pt,18.4pt" strokecolor="red" strokeweight="2.25pt"/>
        </w:pict>
      </w:r>
      <w:r>
        <w:rPr>
          <w:rFonts w:hint="eastAsia"/>
          <w:color w:val="FF0000"/>
          <w:sz w:val="48"/>
          <w:szCs w:val="48"/>
          <w:lang w:val="zh-CN"/>
        </w:rPr>
        <w:pict>
          <v:line id="Line 9" o:spid="_x0000_s2051" style="position:absolute;left:0;text-align:left;z-index:251661312" from="235.5pt,18.75pt" to="427.5pt,19.55pt" strokecolor="red" strokeweight="2.25pt">
            <v:fill o:detectmouseclick="t"/>
          </v:line>
        </w:pict>
      </w:r>
      <w:r>
        <w:rPr>
          <w:rFonts w:hint="eastAsia"/>
          <w:color w:val="FF0000"/>
          <w:sz w:val="48"/>
          <w:szCs w:val="48"/>
        </w:rPr>
        <w:t xml:space="preserve"> </w:t>
      </w:r>
      <w:r>
        <w:rPr>
          <w:rFonts w:hint="eastAsia"/>
          <w:color w:val="FF0000"/>
          <w:sz w:val="48"/>
          <w:szCs w:val="48"/>
        </w:rPr>
        <w:t>★</w:t>
      </w:r>
    </w:p>
    <w:p w:rsidR="0036660D" w:rsidRDefault="0036660D" w:rsidP="0036660D">
      <w:pPr>
        <w:spacing w:line="440" w:lineRule="exact"/>
        <w:jc w:val="center"/>
        <w:rPr>
          <w:rFonts w:ascii="Times New Roman" w:eastAsia="仿宋_GB2312" w:hAnsi="Times New Roman"/>
          <w:sz w:val="30"/>
          <w:szCs w:val="30"/>
        </w:rPr>
      </w:pPr>
    </w:p>
    <w:p w:rsidR="0036660D" w:rsidRDefault="0036660D" w:rsidP="0036660D">
      <w:pPr>
        <w:spacing w:line="440" w:lineRule="exact"/>
        <w:jc w:val="center"/>
        <w:rPr>
          <w:rFonts w:ascii="Times New Roman" w:eastAsia="仿宋_GB2312" w:hAnsi="Times New Roman"/>
          <w:sz w:val="30"/>
          <w:szCs w:val="30"/>
        </w:rPr>
      </w:pPr>
    </w:p>
    <w:p w:rsidR="007D41B6" w:rsidRPr="00A07BAF" w:rsidRDefault="007D41B6" w:rsidP="007D41B6">
      <w:pPr>
        <w:widowControl/>
        <w:jc w:val="center"/>
        <w:rPr>
          <w:rFonts w:ascii="宋体" w:hAnsi="宋体" w:cs="方正小标宋简体"/>
          <w:b/>
          <w:bCs/>
          <w:color w:val="000000"/>
          <w:kern w:val="0"/>
          <w:sz w:val="44"/>
          <w:szCs w:val="44"/>
        </w:rPr>
      </w:pPr>
      <w:r w:rsidRPr="00A07BAF">
        <w:rPr>
          <w:rFonts w:ascii="宋体" w:hAnsi="宋体" w:cs="方正小标宋简体" w:hint="eastAsia"/>
          <w:b/>
          <w:bCs/>
          <w:color w:val="000000"/>
          <w:kern w:val="0"/>
          <w:sz w:val="44"/>
          <w:szCs w:val="44"/>
        </w:rPr>
        <w:t>关于做好2016年度事业单位法人年度报告</w:t>
      </w:r>
    </w:p>
    <w:p w:rsidR="007D41B6" w:rsidRPr="00A07BAF" w:rsidRDefault="007D41B6" w:rsidP="007D41B6">
      <w:pPr>
        <w:widowControl/>
        <w:jc w:val="center"/>
        <w:rPr>
          <w:rFonts w:ascii="宋体" w:hAnsi="宋体" w:cs="方正小标宋简体"/>
          <w:b/>
          <w:bCs/>
          <w:color w:val="000000"/>
          <w:sz w:val="18"/>
          <w:szCs w:val="18"/>
        </w:rPr>
      </w:pPr>
      <w:r w:rsidRPr="00A07BAF">
        <w:rPr>
          <w:rFonts w:ascii="宋体" w:hAnsi="宋体" w:cs="方正小标宋简体" w:hint="eastAsia"/>
          <w:b/>
          <w:bCs/>
          <w:color w:val="000000"/>
          <w:kern w:val="0"/>
          <w:sz w:val="44"/>
          <w:szCs w:val="44"/>
        </w:rPr>
        <w:t>公示工作的通知</w:t>
      </w:r>
    </w:p>
    <w:p w:rsidR="007D41B6" w:rsidRPr="00DA5214" w:rsidRDefault="007D41B6" w:rsidP="007D41B6">
      <w:pPr>
        <w:pStyle w:val="a5"/>
        <w:widowControl/>
        <w:rPr>
          <w:rFonts w:ascii="宋体" w:hAnsi="宋体" w:cs="宋体"/>
          <w:color w:val="333333"/>
        </w:rPr>
      </w:pPr>
    </w:p>
    <w:p w:rsidR="007D41B6" w:rsidRPr="00E81541" w:rsidRDefault="007D41B6" w:rsidP="005C6E28">
      <w:pPr>
        <w:pStyle w:val="a5"/>
        <w:widowControl/>
        <w:spacing w:line="580" w:lineRule="exact"/>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 xml:space="preserve">市直及省驻常有关单位： </w:t>
      </w:r>
    </w:p>
    <w:p w:rsidR="007D41B6" w:rsidRPr="00E81541" w:rsidRDefault="007D41B6" w:rsidP="005C6E28">
      <w:pPr>
        <w:spacing w:line="580" w:lineRule="exact"/>
        <w:ind w:firstLineChars="200" w:firstLine="640"/>
        <w:jc w:val="left"/>
        <w:rPr>
          <w:rFonts w:ascii="仿宋" w:eastAsia="仿宋" w:hAnsi="仿宋" w:cs="仿宋_GB2312"/>
          <w:sz w:val="32"/>
          <w:szCs w:val="32"/>
        </w:rPr>
      </w:pPr>
      <w:r w:rsidRPr="00E81541">
        <w:rPr>
          <w:rFonts w:ascii="仿宋" w:eastAsia="仿宋" w:hAnsi="仿宋" w:cs="仿宋_GB2312" w:hint="eastAsia"/>
          <w:color w:val="333333"/>
          <w:sz w:val="32"/>
          <w:szCs w:val="32"/>
        </w:rPr>
        <w:t>根据省编办《关于做好事业单位法人年度报告公示工作的通知》（</w:t>
      </w:r>
      <w:r w:rsidRPr="00E81541">
        <w:rPr>
          <w:rFonts w:ascii="仿宋" w:eastAsia="仿宋" w:hAnsi="仿宋" w:cs="仿宋_GB2312" w:hint="eastAsia"/>
          <w:sz w:val="32"/>
          <w:szCs w:val="32"/>
        </w:rPr>
        <w:t>湘事登函〔2017〕1号</w:t>
      </w:r>
      <w:r w:rsidRPr="00E81541">
        <w:rPr>
          <w:rFonts w:ascii="仿宋" w:eastAsia="仿宋" w:hAnsi="仿宋" w:cs="仿宋_GB2312" w:hint="eastAsia"/>
          <w:color w:val="333333"/>
          <w:sz w:val="32"/>
          <w:szCs w:val="32"/>
        </w:rPr>
        <w:t>）精神，现就2016年度事业单位法人年度报告公示工作有关事项通知如下：</w:t>
      </w:r>
    </w:p>
    <w:p w:rsidR="007D41B6" w:rsidRPr="00592F5E" w:rsidRDefault="007D41B6" w:rsidP="005C6E28">
      <w:pPr>
        <w:pStyle w:val="a5"/>
        <w:widowControl/>
        <w:spacing w:line="580" w:lineRule="exact"/>
        <w:ind w:firstLineChars="200" w:firstLine="640"/>
        <w:jc w:val="both"/>
        <w:rPr>
          <w:rFonts w:ascii="黑体" w:eastAsia="黑体" w:hAnsi="黑体" w:cs="仿宋_GB2312"/>
          <w:color w:val="333333"/>
          <w:sz w:val="32"/>
          <w:szCs w:val="32"/>
        </w:rPr>
      </w:pPr>
      <w:r w:rsidRPr="00592F5E">
        <w:rPr>
          <w:rFonts w:ascii="黑体" w:eastAsia="黑体" w:hAnsi="黑体" w:cs="黑体" w:hint="eastAsia"/>
          <w:color w:val="333333"/>
          <w:sz w:val="32"/>
          <w:szCs w:val="32"/>
        </w:rPr>
        <w:t>一、年度报告公示对象和时间安排</w:t>
      </w:r>
      <w:r w:rsidRPr="00592F5E">
        <w:rPr>
          <w:rFonts w:ascii="黑体" w:eastAsia="黑体" w:hAnsi="黑体" w:cs="仿宋_GB2312" w:hint="eastAsia"/>
          <w:color w:val="333333"/>
          <w:sz w:val="32"/>
          <w:szCs w:val="32"/>
        </w:rPr>
        <w:t xml:space="preserve">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 xml:space="preserve">年度报告公示对象为2016年12月30日前核准登记的事业单位法人，除涉及国家秘密、商业秘密和个人隐私的单位只报送年度报告纸质材料不公示外，其余事业单位法人年度报告均在网上进行公示。事业单位法人年度报告的报送时间为：2017年1月1日至2017年3月31日。市事业单位登记管理局受事业单位法人委托,网上公示年度报告的时间为：2017年6月30日以前。 </w:t>
      </w:r>
    </w:p>
    <w:p w:rsidR="007D41B6" w:rsidRPr="00592F5E" w:rsidRDefault="007D41B6" w:rsidP="005C6E28">
      <w:pPr>
        <w:pStyle w:val="a5"/>
        <w:widowControl/>
        <w:spacing w:line="580" w:lineRule="exact"/>
        <w:ind w:firstLineChars="200" w:firstLine="640"/>
        <w:jc w:val="both"/>
        <w:rPr>
          <w:rFonts w:ascii="黑体" w:eastAsia="黑体" w:hAnsi="黑体" w:cs="黑体"/>
          <w:color w:val="333333"/>
          <w:sz w:val="32"/>
          <w:szCs w:val="32"/>
        </w:rPr>
      </w:pPr>
      <w:r w:rsidRPr="00592F5E">
        <w:rPr>
          <w:rFonts w:ascii="黑体" w:eastAsia="黑体" w:hAnsi="黑体" w:cs="黑体" w:hint="eastAsia"/>
          <w:color w:val="333333"/>
          <w:sz w:val="32"/>
          <w:szCs w:val="32"/>
        </w:rPr>
        <w:lastRenderedPageBreak/>
        <w:t xml:space="preserve">二、报送地点和网上公示平台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 xml:space="preserve">市直及省驻常事业单位法人年度报告纸质材料报送地点：常德市武陵区建设东路88号市委机关一号楼一楼101室（电话：0736－7786145）。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 xml:space="preserve">市直及省驻常事业单位法人年度报告网上公示平台：常德机构编制信息网（http://www.cdbb.gov.cn/）。 </w:t>
      </w:r>
    </w:p>
    <w:p w:rsidR="007D41B6" w:rsidRPr="00592F5E" w:rsidRDefault="007D41B6" w:rsidP="005C6E28">
      <w:pPr>
        <w:pStyle w:val="a5"/>
        <w:widowControl/>
        <w:spacing w:line="580" w:lineRule="exact"/>
        <w:ind w:firstLineChars="200" w:firstLine="640"/>
        <w:jc w:val="both"/>
        <w:rPr>
          <w:rFonts w:ascii="黑体" w:eastAsia="黑体" w:hAnsi="黑体" w:cs="黑体"/>
          <w:color w:val="333333"/>
          <w:sz w:val="32"/>
          <w:szCs w:val="32"/>
        </w:rPr>
      </w:pPr>
      <w:r w:rsidRPr="00592F5E">
        <w:rPr>
          <w:rFonts w:ascii="黑体" w:eastAsia="黑体" w:hAnsi="黑体" w:cs="黑体" w:hint="eastAsia"/>
          <w:color w:val="333333"/>
          <w:sz w:val="32"/>
          <w:szCs w:val="32"/>
        </w:rPr>
        <w:t xml:space="preserve">三、工作流程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C135EB">
        <w:rPr>
          <w:rFonts w:ascii="楷体" w:eastAsia="楷体" w:hAnsi="楷体" w:cs="楷体_GB2312" w:hint="eastAsia"/>
          <w:color w:val="333333"/>
          <w:sz w:val="32"/>
          <w:szCs w:val="32"/>
        </w:rPr>
        <w:t>（一）网上提交年度报告。</w:t>
      </w:r>
      <w:r w:rsidRPr="00E81541">
        <w:rPr>
          <w:rFonts w:ascii="仿宋" w:eastAsia="仿宋" w:hAnsi="仿宋" w:cs="仿宋_GB2312" w:hint="eastAsia"/>
          <w:color w:val="333333"/>
          <w:sz w:val="32"/>
          <w:szCs w:val="32"/>
        </w:rPr>
        <w:t>事业单位法人通过专用光盘或二维码图片登录事业单位网上登记管理系统，按要求填写、提交《事业单位法人年度报告书》及相关材料（所需提交的材料应全部扫描或</w:t>
      </w:r>
      <w:r>
        <w:rPr>
          <w:rFonts w:ascii="仿宋" w:eastAsia="仿宋" w:hAnsi="仿宋" w:cs="仿宋_GB2312" w:hint="eastAsia"/>
          <w:color w:val="333333"/>
          <w:sz w:val="32"/>
          <w:szCs w:val="32"/>
        </w:rPr>
        <w:t>用数码</w:t>
      </w:r>
      <w:r w:rsidRPr="00E81541">
        <w:rPr>
          <w:rFonts w:ascii="仿宋" w:eastAsia="仿宋" w:hAnsi="仿宋" w:cs="仿宋_GB2312" w:hint="eastAsia"/>
          <w:color w:val="333333"/>
          <w:sz w:val="32"/>
          <w:szCs w:val="32"/>
        </w:rPr>
        <w:t>相机拍摄成图片上传，上传的图片应小于100K，内容清晰</w:t>
      </w:r>
      <w:hyperlink r:id="rId7" w:tgtFrame="https://www.baidu.com/_blank" w:history="1">
        <w:r w:rsidRPr="00E81541">
          <w:rPr>
            <w:rFonts w:ascii="仿宋" w:eastAsia="仿宋" w:hAnsi="仿宋" w:cs="仿宋_GB2312" w:hint="eastAsia"/>
            <w:color w:val="333333"/>
            <w:sz w:val="32"/>
            <w:szCs w:val="32"/>
          </w:rPr>
          <w:t>可辨</w:t>
        </w:r>
      </w:hyperlink>
      <w:r w:rsidRPr="00E81541">
        <w:rPr>
          <w:rFonts w:ascii="仿宋" w:eastAsia="仿宋" w:hAnsi="仿宋" w:cs="仿宋_GB2312" w:hint="eastAsia"/>
          <w:color w:val="333333"/>
          <w:sz w:val="32"/>
          <w:szCs w:val="32"/>
        </w:rPr>
        <w:t xml:space="preserve">）。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C135EB">
        <w:rPr>
          <w:rFonts w:ascii="楷体" w:eastAsia="楷体" w:hAnsi="楷体" w:cs="楷体_GB2312" w:hint="eastAsia"/>
          <w:color w:val="333333"/>
          <w:sz w:val="32"/>
          <w:szCs w:val="32"/>
        </w:rPr>
        <w:t>（二）网上受理、审查。</w:t>
      </w:r>
      <w:r w:rsidRPr="00E81541">
        <w:rPr>
          <w:rFonts w:ascii="仿宋" w:eastAsia="仿宋" w:hAnsi="仿宋" w:cs="仿宋_GB2312" w:hint="eastAsia"/>
          <w:color w:val="333333"/>
          <w:sz w:val="32"/>
          <w:szCs w:val="32"/>
        </w:rPr>
        <w:t xml:space="preserve">市事业单位登记管理局依照规定，对年度报告内容、格式的完整性等进行审查。审查合格后网上回复事业单位法人报送纸质材料，审查不合格的退回修改。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C135EB">
        <w:rPr>
          <w:rFonts w:ascii="楷体" w:eastAsia="楷体" w:hAnsi="楷体" w:cs="楷体_GB2312" w:hint="eastAsia"/>
          <w:color w:val="333333"/>
          <w:sz w:val="32"/>
          <w:szCs w:val="32"/>
        </w:rPr>
        <w:t>（三）下载并打印年度报告书。</w:t>
      </w:r>
      <w:r w:rsidRPr="00E81541">
        <w:rPr>
          <w:rFonts w:ascii="仿宋" w:eastAsia="仿宋" w:hAnsi="仿宋" w:cs="仿宋_GB2312" w:hint="eastAsia"/>
          <w:color w:val="333333"/>
          <w:sz w:val="32"/>
          <w:szCs w:val="32"/>
        </w:rPr>
        <w:t>事业单位收到网上回复信息后，下载已填写好的《事业单位法人年度报告书》，并调整好页面设置，用</w:t>
      </w:r>
      <w:r>
        <w:rPr>
          <w:rFonts w:ascii="仿宋" w:eastAsia="仿宋" w:hAnsi="仿宋" w:cs="仿宋_GB2312" w:hint="eastAsia"/>
          <w:color w:val="333333"/>
          <w:sz w:val="32"/>
          <w:szCs w:val="32"/>
        </w:rPr>
        <w:t>A3或</w:t>
      </w:r>
      <w:r w:rsidRPr="00E81541">
        <w:rPr>
          <w:rFonts w:ascii="仿宋" w:eastAsia="仿宋" w:hAnsi="仿宋" w:cs="仿宋_GB2312" w:hint="eastAsia"/>
          <w:color w:val="333333"/>
          <w:sz w:val="32"/>
          <w:szCs w:val="32"/>
        </w:rPr>
        <w:t xml:space="preserve">A4纸双面打印。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C135EB">
        <w:rPr>
          <w:rFonts w:ascii="楷体" w:eastAsia="楷体" w:hAnsi="楷体" w:cs="楷体_GB2312" w:hint="eastAsia"/>
          <w:color w:val="333333"/>
          <w:sz w:val="32"/>
          <w:szCs w:val="32"/>
        </w:rPr>
        <w:t>（四）签署委托、审查意见。</w:t>
      </w:r>
      <w:r w:rsidRPr="00E81541">
        <w:rPr>
          <w:rFonts w:ascii="仿宋" w:eastAsia="仿宋" w:hAnsi="仿宋" w:cs="仿宋_GB2312" w:hint="eastAsia"/>
          <w:color w:val="333333"/>
          <w:sz w:val="32"/>
          <w:szCs w:val="32"/>
        </w:rPr>
        <w:t>事业单位法定代表人在《事业单位法人年度报告书》上签署委托市事业单位登记管理局向社会公示的委托意见，加盖事业单位法人印章；举办单位对《事业单位法人年度报告书》进行审查（含保密审查），签署审查意见并加盖举办单位印章。涉及国家秘密、商业秘密、个人隐</w:t>
      </w:r>
      <w:r w:rsidRPr="00E81541">
        <w:rPr>
          <w:rFonts w:ascii="仿宋" w:eastAsia="仿宋" w:hAnsi="仿宋" w:cs="仿宋_GB2312" w:hint="eastAsia"/>
          <w:color w:val="333333"/>
          <w:sz w:val="32"/>
          <w:szCs w:val="32"/>
        </w:rPr>
        <w:lastRenderedPageBreak/>
        <w:t>私的信息，以及包括不宜向社会公示的，由举办单位审定并出具不公示该年度报告的审查意见。</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C135EB">
        <w:rPr>
          <w:rFonts w:ascii="楷体" w:eastAsia="楷体" w:hAnsi="楷体" w:cs="楷体_GB2312" w:hint="eastAsia"/>
          <w:color w:val="333333"/>
          <w:sz w:val="32"/>
          <w:szCs w:val="32"/>
        </w:rPr>
        <w:t>（五）报送纸质材料。</w:t>
      </w:r>
      <w:r w:rsidRPr="00E81541">
        <w:rPr>
          <w:rFonts w:ascii="仿宋" w:eastAsia="仿宋" w:hAnsi="仿宋" w:cs="仿宋_GB2312" w:hint="eastAsia"/>
          <w:color w:val="333333"/>
          <w:sz w:val="32"/>
          <w:szCs w:val="32"/>
        </w:rPr>
        <w:t>事业单位法人携带《事业单位法人年度报告书》及其他需要提交的材料报送至市事业单位登记管理局复核。</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C135EB">
        <w:rPr>
          <w:rFonts w:ascii="楷体" w:eastAsia="楷体" w:hAnsi="楷体" w:cs="楷体_GB2312" w:hint="eastAsia"/>
          <w:color w:val="333333"/>
          <w:sz w:val="32"/>
          <w:szCs w:val="32"/>
        </w:rPr>
        <w:t>（六）网上公示。</w:t>
      </w:r>
      <w:r w:rsidRPr="00E81541">
        <w:rPr>
          <w:rFonts w:ascii="仿宋" w:eastAsia="仿宋" w:hAnsi="仿宋" w:cs="仿宋_GB2312" w:hint="eastAsia"/>
          <w:color w:val="333333"/>
          <w:sz w:val="32"/>
          <w:szCs w:val="32"/>
        </w:rPr>
        <w:t>2017年6月30日前，市事业单位登记管理局受事业单位法人委托在“常德机构编制信息网”上公示《事业单位法人年度报告书》。</w:t>
      </w:r>
    </w:p>
    <w:p w:rsidR="007D41B6" w:rsidRPr="00592F5E" w:rsidRDefault="007D41B6" w:rsidP="005C6E28">
      <w:pPr>
        <w:pStyle w:val="a5"/>
        <w:widowControl/>
        <w:spacing w:line="580" w:lineRule="exact"/>
        <w:ind w:firstLineChars="200" w:firstLine="640"/>
        <w:jc w:val="both"/>
        <w:rPr>
          <w:rFonts w:ascii="黑体" w:eastAsia="黑体" w:hAnsi="黑体" w:cs="黑体"/>
          <w:color w:val="333333"/>
          <w:sz w:val="32"/>
          <w:szCs w:val="32"/>
        </w:rPr>
      </w:pPr>
      <w:r w:rsidRPr="00592F5E">
        <w:rPr>
          <w:rFonts w:ascii="黑体" w:eastAsia="黑体" w:hAnsi="黑体" w:cs="黑体" w:hint="eastAsia"/>
          <w:color w:val="333333"/>
          <w:sz w:val="32"/>
          <w:szCs w:val="32"/>
        </w:rPr>
        <w:t xml:space="preserve">四、提交材料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（一）《事业单位法人年度报告书》（用</w:t>
      </w:r>
      <w:r>
        <w:rPr>
          <w:rFonts w:ascii="仿宋" w:eastAsia="仿宋" w:hAnsi="仿宋" w:cs="仿宋_GB2312" w:hint="eastAsia"/>
          <w:color w:val="333333"/>
          <w:sz w:val="32"/>
          <w:szCs w:val="32"/>
        </w:rPr>
        <w:t>A3或</w:t>
      </w:r>
      <w:r w:rsidRPr="00E81541">
        <w:rPr>
          <w:rFonts w:ascii="仿宋" w:eastAsia="仿宋" w:hAnsi="仿宋" w:cs="仿宋_GB2312" w:hint="eastAsia"/>
          <w:color w:val="333333"/>
          <w:sz w:val="32"/>
          <w:szCs w:val="32"/>
        </w:rPr>
        <w:t xml:space="preserve">A4纸双面打印，一式三份，封面加盖单位公章，市事业单位登记管理局、事业单位法人及其举办单位各留存一份）。 </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（二）《事业单位法人证书》正、副本原件。</w:t>
      </w:r>
    </w:p>
    <w:p w:rsidR="007D41B6" w:rsidRPr="00E81541" w:rsidRDefault="007D41B6" w:rsidP="005C6E28">
      <w:pPr>
        <w:pStyle w:val="a5"/>
        <w:widowControl/>
        <w:spacing w:line="580" w:lineRule="exact"/>
        <w:ind w:firstLineChars="200" w:firstLine="640"/>
        <w:jc w:val="both"/>
        <w:rPr>
          <w:rFonts w:ascii="仿宋" w:eastAsia="仿宋" w:hAnsi="仿宋" w:cs="仿宋_GB2312"/>
          <w:color w:val="333333"/>
          <w:sz w:val="32"/>
          <w:szCs w:val="32"/>
        </w:rPr>
      </w:pPr>
      <w:r w:rsidRPr="00E81541">
        <w:rPr>
          <w:rFonts w:ascii="仿宋" w:eastAsia="仿宋" w:hAnsi="仿宋" w:cs="仿宋_GB2312" w:hint="eastAsia"/>
          <w:color w:val="333333"/>
          <w:sz w:val="32"/>
          <w:szCs w:val="32"/>
        </w:rPr>
        <w:t>（三）《组织机构代码证》原件</w:t>
      </w:r>
      <w:r w:rsidR="00003D89">
        <w:rPr>
          <w:rFonts w:ascii="仿宋" w:eastAsia="仿宋" w:hAnsi="仿宋" w:cs="仿宋_GB2312" w:hint="eastAsia"/>
          <w:color w:val="333333"/>
          <w:sz w:val="32"/>
          <w:szCs w:val="32"/>
        </w:rPr>
        <w:t>(未换领标注统一社会信用代码号的新版事业单位法人证书的事业单位法人需提交,已换领新证的</w:t>
      </w:r>
      <w:r w:rsidR="0088552D">
        <w:rPr>
          <w:rFonts w:ascii="仿宋" w:eastAsia="仿宋" w:hAnsi="仿宋" w:cs="仿宋_GB2312" w:hint="eastAsia"/>
          <w:color w:val="333333"/>
          <w:sz w:val="32"/>
          <w:szCs w:val="32"/>
        </w:rPr>
        <w:t>或未申领组织机构代码证的单位</w:t>
      </w:r>
      <w:r w:rsidR="00003D89">
        <w:rPr>
          <w:rFonts w:ascii="仿宋" w:eastAsia="仿宋" w:hAnsi="仿宋" w:cs="仿宋_GB2312" w:hint="eastAsia"/>
          <w:color w:val="333333"/>
          <w:sz w:val="32"/>
          <w:szCs w:val="32"/>
        </w:rPr>
        <w:t>不需要提交)</w:t>
      </w:r>
      <w:r w:rsidRPr="00E81541">
        <w:rPr>
          <w:rFonts w:ascii="仿宋" w:eastAsia="仿宋" w:hAnsi="仿宋" w:cs="仿宋_GB2312" w:hint="eastAsia"/>
          <w:color w:val="333333"/>
          <w:sz w:val="32"/>
          <w:szCs w:val="32"/>
        </w:rPr>
        <w:t xml:space="preserve">。 </w:t>
      </w:r>
    </w:p>
    <w:p w:rsidR="007D41B6" w:rsidRPr="00FD45F8" w:rsidRDefault="007D41B6" w:rsidP="005C6E28">
      <w:pPr>
        <w:pStyle w:val="a5"/>
        <w:spacing w:line="580" w:lineRule="exact"/>
        <w:ind w:firstLineChars="200" w:firstLine="640"/>
        <w:jc w:val="both"/>
        <w:rPr>
          <w:rFonts w:ascii="仿宋" w:eastAsia="仿宋" w:hAnsi="仿宋" w:cs="仿宋"/>
          <w:kern w:val="2"/>
          <w:sz w:val="32"/>
          <w:szCs w:val="32"/>
        </w:rPr>
      </w:pPr>
      <w:r w:rsidRPr="00E81541">
        <w:rPr>
          <w:rFonts w:ascii="仿宋" w:eastAsia="仿宋" w:hAnsi="仿宋" w:cs="仿宋_GB2312" w:hint="eastAsia"/>
          <w:color w:val="333333"/>
          <w:sz w:val="32"/>
          <w:szCs w:val="32"/>
        </w:rPr>
        <w:t xml:space="preserve">（四）上一年度审计报告，或经事业单位法人及其举办单位财务部门共同盖章证明的上一年度末的财务报表（财政拨款、财政补贴事业单位法人提交决算后的资产负债表和收入支出决算总表；经费自理事业单位法人提交资产负债表和利润表）。 </w:t>
      </w:r>
    </w:p>
    <w:p w:rsidR="007D41B6" w:rsidRPr="00FD45F8" w:rsidRDefault="007D41B6" w:rsidP="005C6E28">
      <w:pPr>
        <w:pStyle w:val="a5"/>
        <w:spacing w:line="580" w:lineRule="exact"/>
        <w:ind w:firstLineChars="200" w:firstLine="640"/>
        <w:jc w:val="both"/>
        <w:rPr>
          <w:rFonts w:ascii="仿宋" w:eastAsia="仿宋" w:hAnsi="仿宋" w:cs="仿宋"/>
          <w:kern w:val="2"/>
          <w:sz w:val="32"/>
          <w:szCs w:val="32"/>
        </w:rPr>
      </w:pPr>
      <w:r w:rsidRPr="00FD45F8">
        <w:rPr>
          <w:rFonts w:ascii="仿宋" w:eastAsia="仿宋" w:hAnsi="仿宋" w:cs="仿宋" w:hint="eastAsia"/>
          <w:kern w:val="2"/>
          <w:sz w:val="32"/>
          <w:szCs w:val="32"/>
        </w:rPr>
        <w:t xml:space="preserve">（五）业务范围若涉及资质认可事项或执业许可事项的，须提交有效期内有关资质认可或执业许可证明文件原件以及上述文件加盖举办单位印章后的复印件。 </w:t>
      </w:r>
    </w:p>
    <w:p w:rsidR="007D41B6" w:rsidRPr="00FD45F8" w:rsidRDefault="007D41B6" w:rsidP="005C6E28">
      <w:pPr>
        <w:pStyle w:val="a5"/>
        <w:widowControl/>
        <w:spacing w:line="580" w:lineRule="exact"/>
        <w:ind w:firstLineChars="200" w:firstLine="640"/>
        <w:jc w:val="both"/>
        <w:rPr>
          <w:rFonts w:ascii="仿宋" w:eastAsia="仿宋" w:hAnsi="仿宋" w:cs="仿宋"/>
          <w:kern w:val="2"/>
          <w:sz w:val="32"/>
          <w:szCs w:val="32"/>
        </w:rPr>
      </w:pPr>
      <w:r w:rsidRPr="00FD45F8">
        <w:rPr>
          <w:rFonts w:ascii="仿宋" w:eastAsia="仿宋" w:hAnsi="仿宋" w:cs="仿宋" w:hint="eastAsia"/>
          <w:kern w:val="2"/>
          <w:sz w:val="32"/>
          <w:szCs w:val="32"/>
        </w:rPr>
        <w:lastRenderedPageBreak/>
        <w:t xml:space="preserve">（六）报送年度报告时办公用房已超过租用期限或使用期限的，需提交新的住所证明原件以及上述证明加盖举办单位印章后的复印件。 </w:t>
      </w:r>
    </w:p>
    <w:p w:rsidR="007D41B6" w:rsidRPr="00FD45F8" w:rsidRDefault="007D41B6" w:rsidP="005C6E28">
      <w:pPr>
        <w:pStyle w:val="a5"/>
        <w:widowControl/>
        <w:spacing w:line="580" w:lineRule="exact"/>
        <w:ind w:firstLineChars="200" w:firstLine="640"/>
        <w:jc w:val="both"/>
        <w:rPr>
          <w:rFonts w:ascii="仿宋" w:eastAsia="仿宋" w:hAnsi="仿宋" w:cs="仿宋"/>
          <w:kern w:val="2"/>
          <w:sz w:val="32"/>
          <w:szCs w:val="32"/>
        </w:rPr>
      </w:pPr>
      <w:r w:rsidRPr="00FD45F8">
        <w:rPr>
          <w:rFonts w:ascii="仿宋" w:eastAsia="仿宋" w:hAnsi="仿宋" w:cs="仿宋" w:hint="eastAsia"/>
          <w:kern w:val="2"/>
          <w:sz w:val="32"/>
          <w:szCs w:val="32"/>
        </w:rPr>
        <w:t>（七）网上登记管理系统事业单位专用光盘</w:t>
      </w:r>
      <w:r w:rsidR="004079C5">
        <w:rPr>
          <w:rFonts w:ascii="仿宋" w:eastAsia="仿宋" w:hAnsi="仿宋" w:cs="仿宋" w:hint="eastAsia"/>
          <w:kern w:val="2"/>
          <w:sz w:val="32"/>
          <w:szCs w:val="32"/>
        </w:rPr>
        <w:t>(使用二唯码图片登录操作的不需要携带)</w:t>
      </w:r>
      <w:r w:rsidRPr="00FD45F8">
        <w:rPr>
          <w:rFonts w:ascii="仿宋" w:eastAsia="仿宋" w:hAnsi="仿宋" w:cs="仿宋" w:hint="eastAsia"/>
          <w:kern w:val="2"/>
          <w:sz w:val="32"/>
          <w:szCs w:val="32"/>
        </w:rPr>
        <w:t>。</w:t>
      </w:r>
    </w:p>
    <w:p w:rsidR="007D41B6" w:rsidRPr="00FD45F8" w:rsidRDefault="007D41B6" w:rsidP="005C6E28">
      <w:pPr>
        <w:pStyle w:val="a5"/>
        <w:widowControl/>
        <w:spacing w:line="580" w:lineRule="exact"/>
        <w:ind w:leftChars="-1" w:left="-2" w:firstLineChars="200" w:firstLine="640"/>
        <w:jc w:val="both"/>
        <w:rPr>
          <w:rFonts w:ascii="仿宋" w:eastAsia="仿宋" w:hAnsi="仿宋" w:cs="仿宋"/>
          <w:kern w:val="2"/>
          <w:sz w:val="32"/>
          <w:szCs w:val="32"/>
        </w:rPr>
      </w:pPr>
      <w:r w:rsidRPr="00FD45F8">
        <w:rPr>
          <w:rFonts w:ascii="仿宋" w:eastAsia="仿宋" w:hAnsi="仿宋" w:cs="仿宋" w:hint="eastAsia"/>
          <w:kern w:val="2"/>
          <w:sz w:val="32"/>
          <w:szCs w:val="32"/>
        </w:rPr>
        <w:t xml:space="preserve">（八）市事业单位登记管理局要求提交的其他文件资料。 </w:t>
      </w:r>
    </w:p>
    <w:p w:rsidR="007D41B6" w:rsidRPr="004567A7" w:rsidRDefault="007D41B6" w:rsidP="005C6E28">
      <w:pPr>
        <w:pStyle w:val="a5"/>
        <w:widowControl/>
        <w:spacing w:line="580" w:lineRule="exact"/>
        <w:ind w:firstLineChars="200" w:firstLine="640"/>
        <w:jc w:val="both"/>
        <w:rPr>
          <w:rFonts w:ascii="黑体" w:eastAsia="黑体" w:hAnsi="黑体" w:cs="仿宋"/>
          <w:kern w:val="2"/>
          <w:sz w:val="32"/>
          <w:szCs w:val="32"/>
        </w:rPr>
      </w:pPr>
      <w:r w:rsidRPr="004567A7">
        <w:rPr>
          <w:rFonts w:ascii="黑体" w:eastAsia="黑体" w:hAnsi="黑体" w:cs="仿宋" w:hint="eastAsia"/>
          <w:kern w:val="2"/>
          <w:sz w:val="32"/>
          <w:szCs w:val="32"/>
        </w:rPr>
        <w:t>五、其他事项说明</w:t>
      </w:r>
    </w:p>
    <w:p w:rsidR="007D41B6" w:rsidRPr="00FD45F8" w:rsidRDefault="007D41B6" w:rsidP="005C6E28">
      <w:pPr>
        <w:pStyle w:val="a5"/>
        <w:widowControl/>
        <w:spacing w:line="580" w:lineRule="exact"/>
        <w:ind w:firstLine="300"/>
        <w:jc w:val="both"/>
        <w:rPr>
          <w:rFonts w:ascii="仿宋" w:eastAsia="仿宋" w:hAnsi="仿宋" w:cs="仿宋"/>
          <w:kern w:val="2"/>
          <w:sz w:val="32"/>
          <w:szCs w:val="32"/>
        </w:rPr>
      </w:pPr>
      <w:r w:rsidRPr="00FD45F8">
        <w:rPr>
          <w:rFonts w:ascii="仿宋" w:eastAsia="仿宋" w:hAnsi="仿宋" w:cs="仿宋" w:hint="eastAsia"/>
          <w:kern w:val="2"/>
          <w:sz w:val="32"/>
          <w:szCs w:val="32"/>
        </w:rPr>
        <w:t xml:space="preserve"> </w:t>
      </w:r>
      <w:r w:rsidRPr="004567A7">
        <w:rPr>
          <w:rFonts w:ascii="楷体" w:eastAsia="楷体" w:hAnsi="楷体" w:cs="仿宋" w:hint="eastAsia"/>
          <w:kern w:val="2"/>
          <w:sz w:val="32"/>
          <w:szCs w:val="32"/>
        </w:rPr>
        <w:t>（一）关于证书改版问题。</w:t>
      </w:r>
      <w:r w:rsidRPr="00FD45F8">
        <w:rPr>
          <w:rFonts w:ascii="仿宋" w:eastAsia="仿宋" w:hAnsi="仿宋" w:cs="仿宋" w:hint="eastAsia"/>
          <w:kern w:val="2"/>
          <w:sz w:val="32"/>
          <w:szCs w:val="32"/>
        </w:rPr>
        <w:t>按照有关规定，自2016年1月1日起，启用</w:t>
      </w:r>
      <w:r>
        <w:rPr>
          <w:rFonts w:ascii="仿宋" w:eastAsia="仿宋" w:hAnsi="仿宋" w:cs="仿宋" w:hint="eastAsia"/>
          <w:kern w:val="2"/>
          <w:sz w:val="32"/>
          <w:szCs w:val="32"/>
        </w:rPr>
        <w:t>标注有统一社会信用代码号的</w:t>
      </w:r>
      <w:r w:rsidRPr="00FD45F8">
        <w:rPr>
          <w:rFonts w:ascii="仿宋" w:eastAsia="仿宋" w:hAnsi="仿宋" w:cs="仿宋" w:hint="eastAsia"/>
          <w:kern w:val="2"/>
          <w:sz w:val="32"/>
          <w:szCs w:val="32"/>
        </w:rPr>
        <w:t>新版《事业单位法人证书》。原事业单位法人证书使用有效期截止到2017年12月31日。各单位新版证书更换工作必须在2017年12月31日前按要求完成。未按要求完成新版证书更换而造成工作不便、从事有关活动不受法律保护或产生经济纠纷和法律诉讼的，责任自负。</w:t>
      </w:r>
    </w:p>
    <w:p w:rsidR="007D41B6" w:rsidRPr="00E81541" w:rsidRDefault="007D41B6" w:rsidP="005C6E28">
      <w:pPr>
        <w:tabs>
          <w:tab w:val="left" w:pos="1710"/>
          <w:tab w:val="center" w:pos="4153"/>
        </w:tabs>
        <w:spacing w:line="580" w:lineRule="exact"/>
        <w:rPr>
          <w:rFonts w:ascii="仿宋" w:eastAsia="仿宋" w:hAnsi="仿宋" w:cs="仿宋"/>
          <w:sz w:val="32"/>
          <w:szCs w:val="32"/>
        </w:rPr>
      </w:pPr>
      <w:r w:rsidRPr="004567A7">
        <w:rPr>
          <w:rFonts w:ascii="楷体" w:eastAsia="楷体" w:hAnsi="楷体" w:cs="仿宋" w:hint="eastAsia"/>
          <w:sz w:val="32"/>
          <w:szCs w:val="32"/>
        </w:rPr>
        <w:t xml:space="preserve">    （二）关于已转企改制和已撤销的事业单位的年度报告问题。</w:t>
      </w:r>
      <w:r>
        <w:rPr>
          <w:rFonts w:ascii="仿宋" w:eastAsia="仿宋" w:hAnsi="仿宋" w:cs="仿宋" w:hint="eastAsia"/>
          <w:sz w:val="32"/>
          <w:szCs w:val="32"/>
        </w:rPr>
        <w:t>已转企改制或已撤销的，不再参加年度报告公示，主管部门及举办单位应督促其办理事业单位法人注销手续。</w:t>
      </w:r>
    </w:p>
    <w:p w:rsidR="007D41B6" w:rsidRDefault="007D41B6" w:rsidP="005C6E28">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sidRPr="004567A7">
        <w:rPr>
          <w:rFonts w:ascii="楷体" w:eastAsia="楷体" w:hAnsi="楷体" w:cs="仿宋" w:hint="eastAsia"/>
          <w:sz w:val="32"/>
          <w:szCs w:val="32"/>
        </w:rPr>
        <w:t>（三）关于使用二维码图片登录问题。</w:t>
      </w:r>
      <w:r>
        <w:rPr>
          <w:rFonts w:ascii="仿宋" w:eastAsia="仿宋" w:hAnsi="仿宋" w:cs="仿宋" w:hint="eastAsia"/>
          <w:sz w:val="32"/>
          <w:szCs w:val="32"/>
        </w:rPr>
        <w:t>现网上登记管理系统已支持光盘登录与二维码图片登录两种登录方式，但两种登录方式不能同时保留。事业单位如需使用二维码图片登录，请与市事业单位登记管理局联系。登录网址:</w:t>
      </w:r>
      <w:r w:rsidRPr="00323B92">
        <w:t xml:space="preserve"> </w:t>
      </w:r>
      <w:r w:rsidRPr="00FD45F8">
        <w:rPr>
          <w:rFonts w:ascii="仿宋" w:eastAsia="仿宋" w:hAnsi="仿宋" w:cs="仿宋"/>
          <w:sz w:val="32"/>
          <w:szCs w:val="32"/>
        </w:rPr>
        <w:t>http://gjsy.gov.cn/xxxz/xxtb/201403/t20140327_2594.html</w:t>
      </w:r>
      <w:r w:rsidRPr="00E81541">
        <w:rPr>
          <w:rFonts w:ascii="仿宋" w:eastAsia="仿宋" w:hAnsi="仿宋" w:cs="仿宋_GB2312" w:hint="eastAsia"/>
          <w:color w:val="333333"/>
          <w:sz w:val="32"/>
          <w:szCs w:val="32"/>
        </w:rPr>
        <w:t>。</w:t>
      </w:r>
    </w:p>
    <w:p w:rsidR="007D41B6" w:rsidRPr="00DA5214" w:rsidRDefault="007D41B6" w:rsidP="005C6E28">
      <w:pPr>
        <w:pStyle w:val="a5"/>
        <w:widowControl/>
        <w:spacing w:line="580" w:lineRule="exact"/>
        <w:ind w:firstLineChars="200" w:firstLine="640"/>
        <w:jc w:val="both"/>
        <w:rPr>
          <w:rFonts w:ascii="仿宋_GB2312" w:eastAsia="仿宋_GB2312" w:hAnsi="仿宋_GB2312" w:cs="仿宋_GB2312"/>
          <w:color w:val="333333"/>
          <w:sz w:val="32"/>
          <w:szCs w:val="32"/>
        </w:rPr>
      </w:pPr>
      <w:r w:rsidRPr="00DA5214">
        <w:rPr>
          <w:rFonts w:ascii="黑体" w:eastAsia="黑体" w:hAnsi="黑体" w:cs="黑体" w:hint="eastAsia"/>
          <w:color w:val="333333"/>
          <w:sz w:val="32"/>
          <w:szCs w:val="32"/>
        </w:rPr>
        <w:t>六、有关要求</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4567A7">
        <w:rPr>
          <w:rFonts w:ascii="楷体" w:eastAsia="楷体" w:hAnsi="楷体" w:cs="仿宋" w:hint="eastAsia"/>
          <w:sz w:val="32"/>
          <w:szCs w:val="32"/>
        </w:rPr>
        <w:lastRenderedPageBreak/>
        <w:t>（一）按规定时间报送年度报告。</w:t>
      </w:r>
      <w:r w:rsidRPr="00E81541">
        <w:rPr>
          <w:rFonts w:ascii="仿宋" w:eastAsia="仿宋" w:hAnsi="仿宋" w:cs="仿宋" w:hint="eastAsia"/>
          <w:sz w:val="32"/>
          <w:szCs w:val="32"/>
        </w:rPr>
        <w:t>2017年3月31日以前，事业单位法人年度报告书要报送到位。各举办单位要及时将本通知转发到所属事业单位法人，督促其按时报送年度报告。对未按规定报送年度报告的单位，将视情分别给予警告并通报其举办单位、暂扣《事业单位法人证书》及单位印章、撤销登记并收缴《事业单位法人证书》及单位印章等处罚。</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4567A7">
        <w:rPr>
          <w:rFonts w:ascii="楷体" w:eastAsia="楷体" w:hAnsi="楷体" w:cs="仿宋" w:hint="eastAsia"/>
          <w:sz w:val="32"/>
          <w:szCs w:val="32"/>
        </w:rPr>
        <w:t>（二）坚持先变更登记后年度报告公示。</w:t>
      </w:r>
      <w:r w:rsidRPr="00E81541">
        <w:rPr>
          <w:rFonts w:ascii="仿宋" w:eastAsia="仿宋" w:hAnsi="仿宋" w:cs="仿宋" w:hint="eastAsia"/>
          <w:sz w:val="32"/>
          <w:szCs w:val="32"/>
        </w:rPr>
        <w:t>事业单位法人名称、宗旨和业务范围、住所、法定代表人、经费来源、举办单位、开办资金（2016年末扣除职工福利费、保险金、住房公积金等专用基金和其他专项资金后的净资产或所有者权益与证书上开办资金数额相比，增加或者减少超过20%</w:t>
      </w:r>
      <w:r>
        <w:rPr>
          <w:rFonts w:ascii="仿宋" w:eastAsia="仿宋" w:hAnsi="仿宋" w:cs="仿宋" w:hint="eastAsia"/>
          <w:sz w:val="32"/>
          <w:szCs w:val="32"/>
        </w:rPr>
        <w:t>的,需要办理开办资金变更</w:t>
      </w:r>
      <w:r w:rsidRPr="00E81541">
        <w:rPr>
          <w:rFonts w:ascii="仿宋" w:eastAsia="仿宋" w:hAnsi="仿宋" w:cs="仿宋" w:hint="eastAsia"/>
          <w:sz w:val="32"/>
          <w:szCs w:val="32"/>
        </w:rPr>
        <w:t>）等发生变化的，需先办理变更登记后再进行年度报告公示，需变更项目不止一项的，可以一并办理，不需要分多次办理。变更名称、法定代表人、宗旨和业务范围、经费来源的，应当自出现依法应当申请变更登记的情况之日起30个工作日内，向登记管理机关提出申请。变更住所的，应当在迁入新住所前向登记管理机关提出申请。</w:t>
      </w:r>
    </w:p>
    <w:p w:rsidR="007D41B6" w:rsidRPr="00F06A2F"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4567A7">
        <w:rPr>
          <w:rFonts w:ascii="楷体" w:eastAsia="楷体" w:hAnsi="楷体" w:cs="仿宋" w:hint="eastAsia"/>
          <w:sz w:val="32"/>
          <w:szCs w:val="32"/>
        </w:rPr>
        <w:t>（三）年度报告情况要真实有效。</w:t>
      </w:r>
      <w:r w:rsidRPr="00E81541">
        <w:rPr>
          <w:rFonts w:ascii="仿宋" w:eastAsia="仿宋" w:hAnsi="仿宋" w:cs="仿宋" w:hint="eastAsia"/>
          <w:sz w:val="32"/>
          <w:szCs w:val="32"/>
        </w:rPr>
        <w:t>事业单位法人是年度报告公示的主体，对年度报告内容的真实合法性负责。各事业单位法人填写年度报告书和提交的相关材料，要真实有效，不得少报、虚报、瞒报；介绍业务活动等情况要简明扼要，不能太过简单，也不宜过细；要加强保密审查，年度报告内容不得涉及国家秘密、商业秘密和个人隐私。</w:t>
      </w:r>
      <w:r>
        <w:rPr>
          <w:rFonts w:ascii="仿宋" w:eastAsia="仿宋" w:hAnsi="仿宋" w:cs="仿宋" w:hint="eastAsia"/>
          <w:sz w:val="32"/>
          <w:szCs w:val="32"/>
        </w:rPr>
        <w:t>根据有关规定，市事业单位登记管理局将开展事业单位法人年度报告随机抽查，抽查结</w:t>
      </w:r>
      <w:r>
        <w:rPr>
          <w:rFonts w:ascii="仿宋" w:eastAsia="仿宋" w:hAnsi="仿宋" w:cs="仿宋" w:hint="eastAsia"/>
          <w:sz w:val="32"/>
          <w:szCs w:val="32"/>
        </w:rPr>
        <w:lastRenderedPageBreak/>
        <w:t>果作为事业单位的诚信内容向社会进行公示，并纳入市级社会信用信息共享平台。各事业单位应如实填写年度报告，举办单位严格审查把关，</w:t>
      </w:r>
      <w:r w:rsidRPr="00E81541">
        <w:rPr>
          <w:rFonts w:ascii="仿宋" w:eastAsia="仿宋" w:hAnsi="仿宋" w:cs="仿宋" w:hint="eastAsia"/>
          <w:sz w:val="32"/>
          <w:szCs w:val="32"/>
        </w:rPr>
        <w:t>确保公示信息真实有效。</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Pr="00E81541">
        <w:rPr>
          <w:rFonts w:ascii="仿宋" w:eastAsia="仿宋" w:hAnsi="仿宋" w:cs="仿宋" w:hint="eastAsia"/>
          <w:sz w:val="32"/>
          <w:szCs w:val="32"/>
        </w:rPr>
        <w:t>附件：1.《</w:t>
      </w:r>
      <w:r w:rsidRPr="00E81541">
        <w:rPr>
          <w:rFonts w:ascii="仿宋" w:eastAsia="仿宋" w:hAnsi="仿宋" w:cs="仿宋"/>
          <w:sz w:val="32"/>
          <w:szCs w:val="32"/>
        </w:rPr>
        <w:t>事业单位法人年度报告书</w:t>
      </w:r>
      <w:r w:rsidRPr="00E81541">
        <w:rPr>
          <w:rFonts w:ascii="仿宋" w:eastAsia="仿宋" w:hAnsi="仿宋" w:cs="仿宋" w:hint="eastAsia"/>
          <w:sz w:val="32"/>
          <w:szCs w:val="32"/>
        </w:rPr>
        <w:t>》</w:t>
      </w:r>
    </w:p>
    <w:p w:rsidR="007D41B6" w:rsidRPr="00E81541" w:rsidRDefault="007D41B6" w:rsidP="0036660D">
      <w:pPr>
        <w:tabs>
          <w:tab w:val="left" w:pos="1710"/>
          <w:tab w:val="center" w:pos="4153"/>
        </w:tabs>
        <w:spacing w:line="580" w:lineRule="exact"/>
        <w:ind w:firstLineChars="133" w:firstLine="426"/>
        <w:rPr>
          <w:rFonts w:ascii="仿宋" w:eastAsia="仿宋" w:hAnsi="仿宋" w:cs="仿宋"/>
          <w:sz w:val="32"/>
          <w:szCs w:val="32"/>
        </w:rPr>
      </w:pPr>
      <w:r>
        <w:rPr>
          <w:rFonts w:ascii="仿宋" w:eastAsia="仿宋" w:hAnsi="仿宋" w:cs="仿宋" w:hint="eastAsia"/>
          <w:sz w:val="32"/>
          <w:szCs w:val="32"/>
        </w:rPr>
        <w:t xml:space="preserve">       </w:t>
      </w:r>
      <w:r w:rsidR="0036660D">
        <w:rPr>
          <w:rFonts w:ascii="仿宋" w:eastAsia="仿宋" w:hAnsi="仿宋" w:cs="仿宋" w:hint="eastAsia"/>
          <w:sz w:val="32"/>
          <w:szCs w:val="32"/>
        </w:rPr>
        <w:t xml:space="preserve">  </w:t>
      </w:r>
      <w:r w:rsidRPr="00E81541">
        <w:rPr>
          <w:rFonts w:ascii="仿宋" w:eastAsia="仿宋" w:hAnsi="仿宋" w:cs="仿宋" w:hint="eastAsia"/>
          <w:sz w:val="32"/>
          <w:szCs w:val="32"/>
        </w:rPr>
        <w:t>2.《事业单位法人年度报告书》填写说明</w:t>
      </w:r>
    </w:p>
    <w:p w:rsidR="007D41B6" w:rsidRPr="00E81541" w:rsidRDefault="007D41B6" w:rsidP="00030944">
      <w:pPr>
        <w:tabs>
          <w:tab w:val="left" w:pos="1710"/>
          <w:tab w:val="center" w:pos="4153"/>
        </w:tabs>
        <w:spacing w:line="580" w:lineRule="exact"/>
        <w:ind w:firstLineChars="133" w:firstLine="426"/>
        <w:rPr>
          <w:rFonts w:ascii="仿宋" w:eastAsia="仿宋" w:hAnsi="仿宋" w:cs="仿宋"/>
          <w:sz w:val="32"/>
          <w:szCs w:val="32"/>
        </w:rPr>
      </w:pPr>
      <w:r>
        <w:rPr>
          <w:rFonts w:ascii="仿宋" w:eastAsia="仿宋" w:hAnsi="仿宋" w:cs="仿宋" w:hint="eastAsia"/>
          <w:sz w:val="32"/>
          <w:szCs w:val="32"/>
        </w:rPr>
        <w:t xml:space="preserve">      </w:t>
      </w:r>
      <w:r w:rsidRPr="00E81541">
        <w:rPr>
          <w:rFonts w:ascii="仿宋" w:eastAsia="仿宋" w:hAnsi="仿宋" w:cs="仿宋" w:hint="eastAsia"/>
          <w:sz w:val="32"/>
          <w:szCs w:val="32"/>
        </w:rPr>
        <w:t xml:space="preserve"> </w:t>
      </w:r>
      <w:r w:rsidR="0036660D">
        <w:rPr>
          <w:rFonts w:ascii="仿宋" w:eastAsia="仿宋" w:hAnsi="仿宋" w:cs="仿宋" w:hint="eastAsia"/>
          <w:sz w:val="32"/>
          <w:szCs w:val="32"/>
        </w:rPr>
        <w:t xml:space="preserve"> </w:t>
      </w:r>
      <w:r w:rsidR="00030944">
        <w:rPr>
          <w:rFonts w:ascii="仿宋" w:eastAsia="仿宋" w:hAnsi="仿宋" w:cs="仿宋" w:hint="eastAsia"/>
          <w:sz w:val="32"/>
          <w:szCs w:val="32"/>
        </w:rPr>
        <w:t xml:space="preserve"> </w:t>
      </w:r>
      <w:r w:rsidRPr="00E81541">
        <w:rPr>
          <w:rFonts w:ascii="仿宋" w:eastAsia="仿宋" w:hAnsi="仿宋" w:cs="仿宋" w:hint="eastAsia"/>
          <w:sz w:val="32"/>
          <w:szCs w:val="32"/>
        </w:rPr>
        <w:t>3.市本级事业单位法人年度报告审核安排表</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E81541">
        <w:rPr>
          <w:rFonts w:ascii="仿宋" w:eastAsia="仿宋" w:hAnsi="仿宋" w:cs="仿宋" w:hint="eastAsia"/>
          <w:sz w:val="32"/>
          <w:szCs w:val="32"/>
        </w:rPr>
        <w:t xml:space="preserve">   </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E81541">
        <w:rPr>
          <w:rFonts w:ascii="仿宋" w:eastAsia="仿宋" w:hAnsi="仿宋" w:cs="仿宋" w:hint="eastAsia"/>
          <w:sz w:val="32"/>
          <w:szCs w:val="32"/>
        </w:rPr>
        <w:t xml:space="preserve">                       中共常德市委编委办</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E81541">
        <w:rPr>
          <w:rFonts w:ascii="仿宋" w:eastAsia="仿宋" w:hAnsi="仿宋" w:cs="仿宋" w:hint="eastAsia"/>
          <w:sz w:val="32"/>
          <w:szCs w:val="32"/>
        </w:rPr>
        <w:t xml:space="preserve">                        </w:t>
      </w:r>
      <w:r w:rsidR="00030944">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Pr="00E81541">
        <w:rPr>
          <w:rFonts w:ascii="仿宋" w:eastAsia="仿宋" w:hAnsi="仿宋" w:cs="仿宋" w:hint="eastAsia"/>
          <w:sz w:val="32"/>
          <w:szCs w:val="32"/>
        </w:rPr>
        <w:t>201</w:t>
      </w:r>
      <w:r>
        <w:rPr>
          <w:rFonts w:ascii="仿宋" w:eastAsia="仿宋" w:hAnsi="仿宋" w:cs="仿宋" w:hint="eastAsia"/>
          <w:sz w:val="32"/>
          <w:szCs w:val="32"/>
        </w:rPr>
        <w:t>7</w:t>
      </w:r>
      <w:r w:rsidRPr="00E81541">
        <w:rPr>
          <w:rFonts w:ascii="仿宋" w:eastAsia="仿宋" w:hAnsi="仿宋" w:cs="仿宋" w:hint="eastAsia"/>
          <w:sz w:val="32"/>
          <w:szCs w:val="32"/>
        </w:rPr>
        <w:t>年2月</w:t>
      </w:r>
      <w:r w:rsidR="0036660D">
        <w:rPr>
          <w:rFonts w:ascii="仿宋" w:eastAsia="仿宋" w:hAnsi="仿宋" w:cs="仿宋" w:hint="eastAsia"/>
          <w:sz w:val="32"/>
          <w:szCs w:val="32"/>
        </w:rPr>
        <w:t>7</w:t>
      </w:r>
      <w:r w:rsidRPr="00E81541">
        <w:rPr>
          <w:rFonts w:ascii="仿宋" w:eastAsia="仿宋" w:hAnsi="仿宋" w:cs="仿宋" w:hint="eastAsia"/>
          <w:sz w:val="32"/>
          <w:szCs w:val="32"/>
        </w:rPr>
        <w:t xml:space="preserve">日 </w:t>
      </w:r>
    </w:p>
    <w:p w:rsidR="007D41B6" w:rsidRPr="00E81541" w:rsidRDefault="007D41B6" w:rsidP="005C6E28">
      <w:pPr>
        <w:tabs>
          <w:tab w:val="left" w:pos="1710"/>
          <w:tab w:val="center" w:pos="4153"/>
        </w:tabs>
        <w:spacing w:line="580" w:lineRule="exact"/>
        <w:ind w:firstLineChars="200" w:firstLine="640"/>
        <w:rPr>
          <w:rFonts w:ascii="仿宋" w:eastAsia="仿宋" w:hAnsi="仿宋" w:cs="仿宋"/>
          <w:sz w:val="32"/>
          <w:szCs w:val="32"/>
        </w:rPr>
      </w:pPr>
      <w:r w:rsidRPr="00E81541">
        <w:rPr>
          <w:rFonts w:ascii="仿宋" w:eastAsia="仿宋" w:hAnsi="仿宋" w:cs="仿宋" w:hint="eastAsia"/>
          <w:sz w:val="32"/>
          <w:szCs w:val="32"/>
        </w:rPr>
        <w:t xml:space="preserve"> </w:t>
      </w: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Default="007D41B6" w:rsidP="007D41B6">
      <w:pPr>
        <w:tabs>
          <w:tab w:val="left" w:pos="1710"/>
          <w:tab w:val="center" w:pos="4153"/>
        </w:tabs>
        <w:spacing w:line="500" w:lineRule="exact"/>
        <w:rPr>
          <w:rFonts w:ascii="黑体" w:eastAsia="黑体" w:hAnsi="黑体" w:cs="仿宋"/>
          <w:sz w:val="32"/>
          <w:szCs w:val="32"/>
        </w:rPr>
      </w:pPr>
    </w:p>
    <w:p w:rsidR="005C6E28" w:rsidRDefault="005C6E28" w:rsidP="007D41B6">
      <w:pPr>
        <w:tabs>
          <w:tab w:val="left" w:pos="1710"/>
          <w:tab w:val="center" w:pos="4153"/>
        </w:tabs>
        <w:spacing w:line="500" w:lineRule="exact"/>
        <w:rPr>
          <w:rFonts w:ascii="黑体" w:eastAsia="黑体" w:hAnsi="黑体" w:cs="仿宋"/>
          <w:sz w:val="32"/>
          <w:szCs w:val="32"/>
        </w:rPr>
      </w:pPr>
    </w:p>
    <w:p w:rsidR="005C6E28" w:rsidRDefault="005C6E28" w:rsidP="007D41B6">
      <w:pPr>
        <w:tabs>
          <w:tab w:val="left" w:pos="1710"/>
          <w:tab w:val="center" w:pos="4153"/>
        </w:tabs>
        <w:spacing w:line="500" w:lineRule="exact"/>
        <w:rPr>
          <w:rFonts w:ascii="黑体" w:eastAsia="黑体" w:hAnsi="黑体" w:cs="仿宋"/>
          <w:sz w:val="32"/>
          <w:szCs w:val="32"/>
        </w:rPr>
      </w:pPr>
    </w:p>
    <w:p w:rsidR="005C6E28" w:rsidRDefault="005C6E28" w:rsidP="007D41B6">
      <w:pPr>
        <w:tabs>
          <w:tab w:val="left" w:pos="1710"/>
          <w:tab w:val="center" w:pos="4153"/>
        </w:tabs>
        <w:spacing w:line="500" w:lineRule="exact"/>
        <w:rPr>
          <w:rFonts w:ascii="黑体" w:eastAsia="黑体" w:hAnsi="黑体" w:cs="仿宋"/>
          <w:sz w:val="32"/>
          <w:szCs w:val="32"/>
        </w:rPr>
      </w:pPr>
    </w:p>
    <w:p w:rsidR="005C6E28" w:rsidRDefault="005C6E28" w:rsidP="007D41B6">
      <w:pPr>
        <w:tabs>
          <w:tab w:val="left" w:pos="1710"/>
          <w:tab w:val="center" w:pos="4153"/>
        </w:tabs>
        <w:spacing w:line="500" w:lineRule="exact"/>
        <w:rPr>
          <w:rFonts w:ascii="黑体" w:eastAsia="黑体" w:hAnsi="黑体" w:cs="仿宋"/>
          <w:sz w:val="32"/>
          <w:szCs w:val="32"/>
        </w:rPr>
      </w:pPr>
    </w:p>
    <w:p w:rsidR="007D41B6" w:rsidRPr="006513AE" w:rsidRDefault="007D41B6" w:rsidP="007D41B6">
      <w:pPr>
        <w:tabs>
          <w:tab w:val="left" w:pos="1710"/>
          <w:tab w:val="center" w:pos="4153"/>
        </w:tabs>
        <w:spacing w:line="500" w:lineRule="exact"/>
        <w:rPr>
          <w:rFonts w:ascii="黑体" w:eastAsia="黑体" w:hAnsi="黑体" w:cs="仿宋"/>
          <w:sz w:val="32"/>
          <w:szCs w:val="32"/>
        </w:rPr>
      </w:pPr>
      <w:r w:rsidRPr="006513AE">
        <w:rPr>
          <w:rFonts w:ascii="黑体" w:eastAsia="黑体" w:hAnsi="黑体" w:cs="仿宋" w:hint="eastAsia"/>
          <w:sz w:val="32"/>
          <w:szCs w:val="32"/>
        </w:rPr>
        <w:lastRenderedPageBreak/>
        <w:t>附件1</w:t>
      </w:r>
    </w:p>
    <w:p w:rsidR="007D41B6" w:rsidRPr="006513AE" w:rsidRDefault="007D41B6" w:rsidP="007D41B6">
      <w:pPr>
        <w:tabs>
          <w:tab w:val="left" w:pos="1710"/>
          <w:tab w:val="center" w:pos="4153"/>
        </w:tabs>
        <w:spacing w:line="500" w:lineRule="exact"/>
        <w:ind w:firstLineChars="200" w:firstLine="640"/>
        <w:rPr>
          <w:rFonts w:ascii="黑体" w:eastAsia="黑体" w:hAnsi="黑体" w:cs="仿宋"/>
          <w:sz w:val="32"/>
          <w:szCs w:val="32"/>
        </w:rPr>
      </w:pPr>
      <w:r>
        <w:rPr>
          <w:rFonts w:ascii="仿宋" w:eastAsia="仿宋" w:hAnsi="仿宋" w:cs="仿宋" w:hint="eastAsia"/>
          <w:sz w:val="32"/>
          <w:szCs w:val="32"/>
        </w:rPr>
        <w:t xml:space="preserve">                              </w:t>
      </w:r>
      <w:r w:rsidRPr="006513AE">
        <w:rPr>
          <w:rFonts w:ascii="黑体" w:eastAsia="黑体" w:hAnsi="黑体" w:cs="仿宋" w:hint="eastAsia"/>
          <w:sz w:val="32"/>
          <w:szCs w:val="32"/>
        </w:rPr>
        <w:t xml:space="preserve"> 统一社会信用代码</w:t>
      </w: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E81541" w:rsidRDefault="007D41B6" w:rsidP="007D41B6">
      <w:pPr>
        <w:tabs>
          <w:tab w:val="left" w:pos="1710"/>
          <w:tab w:val="center" w:pos="4153"/>
        </w:tabs>
        <w:spacing w:line="500" w:lineRule="exact"/>
        <w:ind w:firstLineChars="200" w:firstLine="640"/>
        <w:rPr>
          <w:rFonts w:ascii="仿宋" w:eastAsia="仿宋" w:hAnsi="仿宋" w:cs="仿宋"/>
          <w:sz w:val="32"/>
          <w:szCs w:val="32"/>
        </w:rPr>
      </w:pPr>
    </w:p>
    <w:p w:rsidR="007D41B6" w:rsidRPr="00DA5214" w:rsidRDefault="007D41B6" w:rsidP="007D41B6">
      <w:pPr>
        <w:adjustRightInd w:val="0"/>
        <w:snapToGrid w:val="0"/>
        <w:jc w:val="center"/>
        <w:rPr>
          <w:rFonts w:ascii="Times New Roman" w:eastAsia="黑体" w:hAnsi="Times New Roman"/>
          <w:b/>
          <w:bCs/>
          <w:spacing w:val="40"/>
          <w:sz w:val="52"/>
        </w:rPr>
      </w:pPr>
      <w:r w:rsidRPr="00DA5214">
        <w:rPr>
          <w:rFonts w:ascii="Times New Roman" w:eastAsia="黑体" w:hAnsi="Times New Roman"/>
          <w:b/>
          <w:bCs/>
          <w:spacing w:val="40"/>
          <w:sz w:val="52"/>
        </w:rPr>
        <w:t>事业单位法人年度报告书</w:t>
      </w:r>
    </w:p>
    <w:p w:rsidR="007D41B6" w:rsidRPr="00DA5214" w:rsidRDefault="007D41B6" w:rsidP="007D41B6">
      <w:pPr>
        <w:adjustRightInd w:val="0"/>
        <w:snapToGrid w:val="0"/>
        <w:jc w:val="center"/>
        <w:rPr>
          <w:rFonts w:ascii="Times New Roman" w:eastAsia="黑体" w:hAnsi="Times New Roman"/>
          <w:b/>
          <w:bCs/>
          <w:spacing w:val="30"/>
        </w:rPr>
      </w:pPr>
    </w:p>
    <w:p w:rsidR="007D41B6" w:rsidRPr="00DA5214" w:rsidRDefault="007D41B6" w:rsidP="007D41B6">
      <w:pPr>
        <w:adjustRightInd w:val="0"/>
        <w:snapToGrid w:val="0"/>
        <w:jc w:val="center"/>
        <w:rPr>
          <w:rFonts w:ascii="Times New Roman" w:eastAsia="黑体" w:hAnsi="Times New Roman"/>
          <w:b/>
          <w:bCs/>
          <w:spacing w:val="30"/>
        </w:rPr>
      </w:pPr>
    </w:p>
    <w:p w:rsidR="007D41B6" w:rsidRPr="00DA5214" w:rsidRDefault="007D41B6" w:rsidP="007D41B6">
      <w:pPr>
        <w:adjustRightInd w:val="0"/>
        <w:snapToGrid w:val="0"/>
        <w:jc w:val="center"/>
        <w:rPr>
          <w:rFonts w:ascii="Times New Roman" w:eastAsia="楷体_GB2312" w:hAnsi="Times New Roman"/>
          <w:b/>
          <w:bCs/>
          <w:spacing w:val="30"/>
          <w:sz w:val="36"/>
        </w:rPr>
      </w:pPr>
      <w:r w:rsidRPr="00DA5214">
        <w:rPr>
          <w:rFonts w:ascii="Times New Roman" w:eastAsia="楷体_GB2312" w:hAnsi="Times New Roman"/>
          <w:b/>
          <w:bCs/>
          <w:spacing w:val="30"/>
          <w:sz w:val="36"/>
        </w:rPr>
        <w:t>（</w:t>
      </w:r>
      <w:r w:rsidRPr="00DA5214">
        <w:rPr>
          <w:rFonts w:ascii="Times New Roman" w:eastAsia="楷体_GB2312" w:hAnsi="Times New Roman"/>
          <w:b/>
          <w:bCs/>
          <w:spacing w:val="30"/>
          <w:sz w:val="36"/>
        </w:rPr>
        <w:t xml:space="preserve">    </w:t>
      </w:r>
      <w:r w:rsidRPr="00DA5214">
        <w:rPr>
          <w:rFonts w:ascii="Times New Roman" w:eastAsia="楷体_GB2312" w:hAnsi="Times New Roman"/>
          <w:b/>
          <w:bCs/>
          <w:spacing w:val="30"/>
          <w:sz w:val="36"/>
        </w:rPr>
        <w:t>年度）</w:t>
      </w: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jc w:val="center"/>
        <w:rPr>
          <w:rFonts w:ascii="Times New Roman" w:hAnsi="Times New Roman"/>
          <w:sz w:val="36"/>
        </w:rPr>
      </w:pPr>
    </w:p>
    <w:p w:rsidR="007D41B6" w:rsidRPr="00DA5214" w:rsidRDefault="007D41B6" w:rsidP="007D41B6">
      <w:pPr>
        <w:adjustRightInd w:val="0"/>
        <w:snapToGrid w:val="0"/>
        <w:rPr>
          <w:rFonts w:ascii="Times New Roman" w:hAnsi="Times New Roman"/>
          <w:sz w:val="36"/>
        </w:rPr>
      </w:pPr>
    </w:p>
    <w:p w:rsidR="007D41B6" w:rsidRPr="00DA5214" w:rsidRDefault="007D41B6" w:rsidP="007D41B6">
      <w:pPr>
        <w:adjustRightInd w:val="0"/>
        <w:snapToGrid w:val="0"/>
        <w:ind w:firstLineChars="298" w:firstLine="1077"/>
        <w:rPr>
          <w:rFonts w:ascii="Times New Roman" w:eastAsia="黑体" w:hAnsi="Times New Roman"/>
          <w:b/>
          <w:bCs/>
          <w:sz w:val="36"/>
          <w:u w:val="single"/>
        </w:rPr>
      </w:pPr>
      <w:r w:rsidRPr="00DA5214">
        <w:rPr>
          <w:rFonts w:ascii="Times New Roman" w:eastAsia="黑体" w:hAnsi="Times New Roman"/>
          <w:b/>
          <w:bCs/>
          <w:sz w:val="36"/>
        </w:rPr>
        <w:t>单</w:t>
      </w:r>
      <w:r w:rsidRPr="00DA5214">
        <w:rPr>
          <w:rFonts w:ascii="Times New Roman" w:eastAsia="黑体" w:hAnsi="Times New Roman"/>
          <w:b/>
          <w:bCs/>
          <w:sz w:val="36"/>
        </w:rPr>
        <w:t xml:space="preserve"> </w:t>
      </w:r>
      <w:r w:rsidRPr="00DA5214">
        <w:rPr>
          <w:rFonts w:ascii="Times New Roman" w:eastAsia="黑体" w:hAnsi="Times New Roman"/>
          <w:b/>
          <w:bCs/>
          <w:sz w:val="36"/>
        </w:rPr>
        <w:t>位</w:t>
      </w:r>
      <w:r w:rsidRPr="00DA5214">
        <w:rPr>
          <w:rFonts w:ascii="Times New Roman" w:eastAsia="黑体" w:hAnsi="Times New Roman"/>
          <w:b/>
          <w:bCs/>
          <w:sz w:val="36"/>
        </w:rPr>
        <w:t xml:space="preserve"> </w:t>
      </w:r>
      <w:r w:rsidRPr="00DA5214">
        <w:rPr>
          <w:rFonts w:ascii="Times New Roman" w:eastAsia="黑体" w:hAnsi="Times New Roman"/>
          <w:b/>
          <w:bCs/>
          <w:sz w:val="36"/>
        </w:rPr>
        <w:t>名</w:t>
      </w:r>
      <w:r w:rsidRPr="00DA5214">
        <w:rPr>
          <w:rFonts w:ascii="Times New Roman" w:eastAsia="黑体" w:hAnsi="Times New Roman"/>
          <w:b/>
          <w:bCs/>
          <w:sz w:val="36"/>
        </w:rPr>
        <w:t xml:space="preserve"> </w:t>
      </w:r>
      <w:r w:rsidRPr="00DA5214">
        <w:rPr>
          <w:rFonts w:ascii="Times New Roman" w:eastAsia="黑体" w:hAnsi="Times New Roman"/>
          <w:b/>
          <w:bCs/>
          <w:sz w:val="36"/>
        </w:rPr>
        <w:t>称</w:t>
      </w:r>
      <w:r w:rsidRPr="00DA5214">
        <w:rPr>
          <w:rFonts w:ascii="Times New Roman" w:eastAsia="黑体" w:hAnsi="Times New Roman"/>
          <w:b/>
          <w:bCs/>
          <w:sz w:val="36"/>
          <w:u w:val="single"/>
        </w:rPr>
        <w:t xml:space="preserve">                         </w:t>
      </w:r>
    </w:p>
    <w:p w:rsidR="007D41B6" w:rsidRPr="00DA5214" w:rsidRDefault="007D41B6" w:rsidP="007D41B6">
      <w:pPr>
        <w:adjustRightInd w:val="0"/>
        <w:snapToGrid w:val="0"/>
        <w:ind w:firstLineChars="300" w:firstLine="723"/>
        <w:rPr>
          <w:rFonts w:ascii="Times New Roman" w:eastAsia="黑体" w:hAnsi="Times New Roman"/>
          <w:b/>
          <w:bCs/>
          <w:sz w:val="24"/>
          <w:u w:val="single"/>
        </w:rPr>
      </w:pPr>
    </w:p>
    <w:p w:rsidR="007D41B6" w:rsidRPr="00DA5214" w:rsidRDefault="007D41B6" w:rsidP="007D41B6">
      <w:pPr>
        <w:adjustRightInd w:val="0"/>
        <w:snapToGrid w:val="0"/>
        <w:ind w:firstLineChars="300" w:firstLine="723"/>
        <w:rPr>
          <w:rFonts w:ascii="Times New Roman" w:eastAsia="黑体" w:hAnsi="Times New Roman"/>
          <w:b/>
          <w:bCs/>
          <w:sz w:val="24"/>
          <w:u w:val="single"/>
        </w:rPr>
      </w:pPr>
    </w:p>
    <w:p w:rsidR="007D41B6" w:rsidRPr="00DA5214" w:rsidRDefault="007D41B6" w:rsidP="007D41B6">
      <w:pPr>
        <w:adjustRightInd w:val="0"/>
        <w:snapToGrid w:val="0"/>
        <w:ind w:firstLineChars="295" w:firstLine="1066"/>
        <w:rPr>
          <w:rFonts w:ascii="Times New Roman" w:eastAsia="黑体" w:hAnsi="Times New Roman"/>
          <w:b/>
          <w:bCs/>
          <w:sz w:val="36"/>
          <w:u w:val="single"/>
        </w:rPr>
      </w:pPr>
      <w:r w:rsidRPr="00DA5214">
        <w:rPr>
          <w:rFonts w:ascii="Times New Roman" w:eastAsia="黑体" w:hAnsi="Times New Roman"/>
          <w:b/>
          <w:bCs/>
          <w:sz w:val="36"/>
        </w:rPr>
        <w:t>法</w:t>
      </w:r>
      <w:r w:rsidRPr="00DA5214">
        <w:rPr>
          <w:rFonts w:ascii="Times New Roman" w:eastAsia="黑体" w:hAnsi="Times New Roman"/>
          <w:b/>
          <w:bCs/>
          <w:spacing w:val="30"/>
          <w:sz w:val="36"/>
        </w:rPr>
        <w:t>定代表</w:t>
      </w:r>
      <w:r w:rsidRPr="00DA5214">
        <w:rPr>
          <w:rFonts w:ascii="Times New Roman" w:eastAsia="黑体" w:hAnsi="Times New Roman"/>
          <w:b/>
          <w:bCs/>
          <w:sz w:val="36"/>
        </w:rPr>
        <w:t>人</w:t>
      </w:r>
      <w:r w:rsidRPr="00DA5214">
        <w:rPr>
          <w:rFonts w:ascii="Times New Roman" w:eastAsia="黑体" w:hAnsi="Times New Roman"/>
          <w:b/>
          <w:bCs/>
          <w:sz w:val="36"/>
          <w:u w:val="single"/>
        </w:rPr>
        <w:t xml:space="preserve">                         </w:t>
      </w:r>
    </w:p>
    <w:p w:rsidR="007D41B6" w:rsidRPr="00DA5214" w:rsidRDefault="007D41B6" w:rsidP="007D41B6">
      <w:pPr>
        <w:adjustRightInd w:val="0"/>
        <w:snapToGrid w:val="0"/>
        <w:ind w:firstLineChars="400" w:firstLine="1446"/>
        <w:rPr>
          <w:rFonts w:ascii="Times New Roman" w:eastAsia="黑体" w:hAnsi="Times New Roman"/>
          <w:b/>
          <w:bCs/>
          <w:sz w:val="36"/>
          <w:u w:val="single"/>
        </w:rPr>
      </w:pPr>
    </w:p>
    <w:p w:rsidR="007D41B6" w:rsidRPr="00DA5214" w:rsidRDefault="007D41B6" w:rsidP="007D41B6">
      <w:pPr>
        <w:adjustRightInd w:val="0"/>
        <w:snapToGrid w:val="0"/>
        <w:ind w:firstLineChars="400" w:firstLine="1446"/>
        <w:rPr>
          <w:rFonts w:ascii="Times New Roman" w:eastAsia="黑体" w:hAnsi="Times New Roman"/>
          <w:b/>
          <w:bCs/>
          <w:sz w:val="36"/>
          <w:u w:val="single"/>
        </w:rPr>
      </w:pPr>
    </w:p>
    <w:p w:rsidR="007D41B6" w:rsidRPr="00DA5214" w:rsidRDefault="007D41B6" w:rsidP="007D41B6">
      <w:pPr>
        <w:adjustRightInd w:val="0"/>
        <w:snapToGrid w:val="0"/>
        <w:jc w:val="center"/>
        <w:rPr>
          <w:rFonts w:ascii="Times New Roman" w:hAnsi="Times New Roman"/>
          <w:u w:val="single"/>
        </w:rPr>
      </w:pPr>
    </w:p>
    <w:p w:rsidR="007D41B6" w:rsidRDefault="007D41B6" w:rsidP="007D41B6">
      <w:pPr>
        <w:adjustRightInd w:val="0"/>
        <w:snapToGrid w:val="0"/>
        <w:jc w:val="center"/>
        <w:rPr>
          <w:rFonts w:ascii="Times New Roman" w:hAnsi="Times New Roman"/>
          <w:u w:val="single"/>
        </w:rPr>
      </w:pPr>
    </w:p>
    <w:p w:rsidR="007D41B6" w:rsidRPr="00DA5214" w:rsidRDefault="007D41B6" w:rsidP="007D41B6">
      <w:pPr>
        <w:adjustRightInd w:val="0"/>
        <w:snapToGrid w:val="0"/>
        <w:jc w:val="center"/>
        <w:rPr>
          <w:rFonts w:ascii="Times New Roman" w:hAnsi="Times New Roman"/>
          <w:u w:val="single"/>
        </w:rPr>
      </w:pPr>
    </w:p>
    <w:p w:rsidR="007D41B6" w:rsidRPr="00DA5214" w:rsidRDefault="007D41B6" w:rsidP="007D41B6">
      <w:pPr>
        <w:adjustRightInd w:val="0"/>
        <w:snapToGrid w:val="0"/>
        <w:jc w:val="center"/>
        <w:rPr>
          <w:rFonts w:ascii="Times New Roman" w:eastAsia="楷体_GB2312" w:hAnsi="Times New Roman"/>
          <w:b/>
          <w:bCs/>
          <w:sz w:val="32"/>
          <w:szCs w:val="32"/>
        </w:rPr>
      </w:pPr>
      <w:r w:rsidRPr="00DA5214">
        <w:rPr>
          <w:rFonts w:ascii="Times New Roman" w:eastAsia="楷体_GB2312" w:hAnsi="Times New Roman"/>
          <w:b/>
          <w:bCs/>
          <w:sz w:val="32"/>
          <w:szCs w:val="32"/>
        </w:rPr>
        <w:t>国家事业单位登记管理局制</w:t>
      </w:r>
    </w:p>
    <w:p w:rsidR="007D41B6" w:rsidRPr="00DA5214" w:rsidRDefault="007D41B6" w:rsidP="007D41B6">
      <w:pPr>
        <w:adjustRightInd w:val="0"/>
        <w:snapToGrid w:val="0"/>
        <w:jc w:val="center"/>
        <w:rPr>
          <w:rFonts w:ascii="Times New Roman" w:eastAsia="楷体_GB2312" w:hAnsi="Times New Roman"/>
          <w:b/>
          <w:bCs/>
          <w:sz w:val="32"/>
          <w:szCs w:val="32"/>
        </w:rPr>
      </w:pPr>
    </w:p>
    <w:p w:rsidR="007D41B6" w:rsidRPr="00DA5214" w:rsidRDefault="007D41B6" w:rsidP="007D41B6">
      <w:pPr>
        <w:adjustRightInd w:val="0"/>
        <w:snapToGrid w:val="0"/>
        <w:jc w:val="center"/>
        <w:rPr>
          <w:rFonts w:ascii="Times New Roman" w:eastAsia="楷体_GB2312" w:hAnsi="Times New Roman"/>
          <w:b/>
          <w:bCs/>
          <w:sz w:val="32"/>
          <w:szCs w:val="32"/>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160"/>
        <w:gridCol w:w="1440"/>
        <w:gridCol w:w="1620"/>
        <w:gridCol w:w="2160"/>
      </w:tblGrid>
      <w:tr w:rsidR="007D41B6" w:rsidRPr="006513AE" w:rsidTr="0036660D">
        <w:trPr>
          <w:trHeight w:hRule="exact" w:val="652"/>
        </w:trPr>
        <w:tc>
          <w:tcPr>
            <w:tcW w:w="1620" w:type="dxa"/>
            <w:vMerge w:val="restart"/>
            <w:tcBorders>
              <w:top w:val="single" w:sz="12" w:space="0" w:color="auto"/>
              <w:left w:val="single" w:sz="12" w:space="0" w:color="auto"/>
              <w:bottom w:val="single" w:sz="8"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lastRenderedPageBreak/>
              <w:t>《事业</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单 位</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法 人</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 xml:space="preserve"> 证书》</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登 载</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事 项</w:t>
            </w:r>
          </w:p>
        </w:tc>
        <w:tc>
          <w:tcPr>
            <w:tcW w:w="2160" w:type="dxa"/>
            <w:tcBorders>
              <w:top w:val="single" w:sz="12"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单位名称</w:t>
            </w:r>
          </w:p>
        </w:tc>
        <w:tc>
          <w:tcPr>
            <w:tcW w:w="5220" w:type="dxa"/>
            <w:gridSpan w:val="3"/>
            <w:tcBorders>
              <w:top w:val="single" w:sz="12"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1343"/>
        </w:trPr>
        <w:tc>
          <w:tcPr>
            <w:tcW w:w="1620" w:type="dxa"/>
            <w:vMerge/>
            <w:tcBorders>
              <w:top w:val="single" w:sz="12" w:space="0" w:color="auto"/>
              <w:left w:val="single" w:sz="12" w:space="0" w:color="auto"/>
              <w:bottom w:val="single" w:sz="8" w:space="0" w:color="auto"/>
              <w:right w:val="single" w:sz="4" w:space="0" w:color="auto"/>
            </w:tcBorders>
            <w:vAlign w:val="center"/>
          </w:tcPr>
          <w:p w:rsidR="007D41B6" w:rsidRPr="006513AE" w:rsidRDefault="007D41B6" w:rsidP="001A2DBF">
            <w:pPr>
              <w:widowControl/>
              <w:spacing w:line="600" w:lineRule="exact"/>
              <w:jc w:val="left"/>
              <w:rPr>
                <w:rFonts w:ascii="楷体" w:eastAsia="楷体" w:hAnsi="楷体"/>
                <w:b/>
                <w:bCs/>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宗 旨 和</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业务范围</w:t>
            </w:r>
          </w:p>
        </w:tc>
        <w:tc>
          <w:tcPr>
            <w:tcW w:w="5220" w:type="dxa"/>
            <w:gridSpan w:val="3"/>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tc>
      </w:tr>
      <w:tr w:rsidR="007D41B6" w:rsidRPr="006513AE" w:rsidTr="0036660D">
        <w:trPr>
          <w:trHeight w:hRule="exact" w:val="702"/>
        </w:trPr>
        <w:tc>
          <w:tcPr>
            <w:tcW w:w="1620" w:type="dxa"/>
            <w:vMerge/>
            <w:tcBorders>
              <w:top w:val="single" w:sz="12" w:space="0" w:color="auto"/>
              <w:left w:val="single" w:sz="12" w:space="0" w:color="auto"/>
              <w:bottom w:val="single" w:sz="8" w:space="0" w:color="auto"/>
              <w:right w:val="single" w:sz="4" w:space="0" w:color="auto"/>
            </w:tcBorders>
            <w:vAlign w:val="center"/>
          </w:tcPr>
          <w:p w:rsidR="007D41B6" w:rsidRPr="006513AE" w:rsidRDefault="007D41B6" w:rsidP="001A2DBF">
            <w:pPr>
              <w:widowControl/>
              <w:spacing w:line="600" w:lineRule="exact"/>
              <w:jc w:val="left"/>
              <w:rPr>
                <w:rFonts w:ascii="楷体" w:eastAsia="楷体" w:hAnsi="楷体"/>
                <w:b/>
                <w:bCs/>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住    所</w:t>
            </w:r>
          </w:p>
        </w:tc>
        <w:tc>
          <w:tcPr>
            <w:tcW w:w="5220" w:type="dxa"/>
            <w:gridSpan w:val="3"/>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rPr>
                <w:rFonts w:ascii="楷体" w:eastAsia="楷体" w:hAnsi="楷体"/>
                <w:b/>
                <w:bCs/>
                <w:sz w:val="32"/>
                <w:szCs w:val="32"/>
              </w:rPr>
            </w:pPr>
          </w:p>
        </w:tc>
      </w:tr>
      <w:tr w:rsidR="007D41B6" w:rsidRPr="006513AE" w:rsidTr="0036660D">
        <w:trPr>
          <w:trHeight w:hRule="exact" w:val="642"/>
        </w:trPr>
        <w:tc>
          <w:tcPr>
            <w:tcW w:w="1620" w:type="dxa"/>
            <w:vMerge/>
            <w:tcBorders>
              <w:top w:val="single" w:sz="12" w:space="0" w:color="auto"/>
              <w:left w:val="single" w:sz="12" w:space="0" w:color="auto"/>
              <w:bottom w:val="single" w:sz="8" w:space="0" w:color="auto"/>
              <w:right w:val="single" w:sz="4" w:space="0" w:color="auto"/>
            </w:tcBorders>
            <w:vAlign w:val="center"/>
          </w:tcPr>
          <w:p w:rsidR="007D41B6" w:rsidRPr="006513AE" w:rsidRDefault="007D41B6" w:rsidP="001A2DBF">
            <w:pPr>
              <w:widowControl/>
              <w:spacing w:line="600" w:lineRule="exact"/>
              <w:jc w:val="left"/>
              <w:rPr>
                <w:rFonts w:ascii="楷体" w:eastAsia="楷体" w:hAnsi="楷体"/>
                <w:b/>
                <w:bCs/>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法定代表人</w:t>
            </w:r>
          </w:p>
        </w:tc>
        <w:tc>
          <w:tcPr>
            <w:tcW w:w="5220" w:type="dxa"/>
            <w:gridSpan w:val="3"/>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662"/>
        </w:trPr>
        <w:tc>
          <w:tcPr>
            <w:tcW w:w="1620" w:type="dxa"/>
            <w:vMerge/>
            <w:tcBorders>
              <w:top w:val="single" w:sz="12" w:space="0" w:color="auto"/>
              <w:left w:val="single" w:sz="12" w:space="0" w:color="auto"/>
              <w:bottom w:val="single" w:sz="8" w:space="0" w:color="auto"/>
              <w:right w:val="single" w:sz="4" w:space="0" w:color="auto"/>
            </w:tcBorders>
            <w:vAlign w:val="center"/>
          </w:tcPr>
          <w:p w:rsidR="007D41B6" w:rsidRPr="006513AE" w:rsidRDefault="007D41B6" w:rsidP="001A2DBF">
            <w:pPr>
              <w:widowControl/>
              <w:spacing w:line="600" w:lineRule="exact"/>
              <w:jc w:val="left"/>
              <w:rPr>
                <w:rFonts w:ascii="楷体" w:eastAsia="楷体" w:hAnsi="楷体"/>
                <w:b/>
                <w:bCs/>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开办资金</w:t>
            </w:r>
          </w:p>
        </w:tc>
        <w:tc>
          <w:tcPr>
            <w:tcW w:w="5220" w:type="dxa"/>
            <w:gridSpan w:val="3"/>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657"/>
        </w:trPr>
        <w:tc>
          <w:tcPr>
            <w:tcW w:w="1620" w:type="dxa"/>
            <w:vMerge/>
            <w:tcBorders>
              <w:top w:val="single" w:sz="12" w:space="0" w:color="auto"/>
              <w:left w:val="single" w:sz="12" w:space="0" w:color="auto"/>
              <w:bottom w:val="single" w:sz="8" w:space="0" w:color="auto"/>
              <w:right w:val="single" w:sz="4" w:space="0" w:color="auto"/>
            </w:tcBorders>
            <w:vAlign w:val="center"/>
          </w:tcPr>
          <w:p w:rsidR="007D41B6" w:rsidRPr="006513AE" w:rsidRDefault="007D41B6" w:rsidP="001A2DBF">
            <w:pPr>
              <w:widowControl/>
              <w:spacing w:line="600" w:lineRule="exact"/>
              <w:jc w:val="left"/>
              <w:rPr>
                <w:rFonts w:ascii="楷体" w:eastAsia="楷体" w:hAnsi="楷体"/>
                <w:b/>
                <w:bCs/>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经费来源</w:t>
            </w:r>
          </w:p>
        </w:tc>
        <w:tc>
          <w:tcPr>
            <w:tcW w:w="5220" w:type="dxa"/>
            <w:gridSpan w:val="3"/>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672"/>
        </w:trPr>
        <w:tc>
          <w:tcPr>
            <w:tcW w:w="1620" w:type="dxa"/>
            <w:vMerge/>
            <w:tcBorders>
              <w:top w:val="single" w:sz="12" w:space="0" w:color="auto"/>
              <w:left w:val="single" w:sz="12" w:space="0" w:color="auto"/>
              <w:bottom w:val="single" w:sz="4" w:space="0" w:color="auto"/>
              <w:right w:val="single" w:sz="4" w:space="0" w:color="auto"/>
            </w:tcBorders>
            <w:vAlign w:val="center"/>
          </w:tcPr>
          <w:p w:rsidR="007D41B6" w:rsidRPr="006513AE" w:rsidRDefault="007D41B6" w:rsidP="001A2DBF">
            <w:pPr>
              <w:widowControl/>
              <w:spacing w:line="600" w:lineRule="exact"/>
              <w:jc w:val="left"/>
              <w:rPr>
                <w:rFonts w:ascii="楷体" w:eastAsia="楷体" w:hAnsi="楷体"/>
                <w:b/>
                <w:bCs/>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举办单位</w:t>
            </w:r>
          </w:p>
        </w:tc>
        <w:tc>
          <w:tcPr>
            <w:tcW w:w="5220" w:type="dxa"/>
            <w:gridSpan w:val="3"/>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672"/>
        </w:trPr>
        <w:tc>
          <w:tcPr>
            <w:tcW w:w="1620" w:type="dxa"/>
            <w:vMerge w:val="restart"/>
            <w:tcBorders>
              <w:top w:val="single" w:sz="4" w:space="0" w:color="auto"/>
              <w:left w:val="single" w:sz="12"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资  产</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损  益</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情  况</w:t>
            </w:r>
          </w:p>
        </w:tc>
        <w:tc>
          <w:tcPr>
            <w:tcW w:w="7380" w:type="dxa"/>
            <w:gridSpan w:val="4"/>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净资产合计（所有者权益合计）</w:t>
            </w:r>
          </w:p>
        </w:tc>
      </w:tr>
      <w:tr w:rsidR="007D41B6" w:rsidRPr="006513AE" w:rsidTr="0036660D">
        <w:trPr>
          <w:trHeight w:hRule="exact" w:val="737"/>
        </w:trPr>
        <w:tc>
          <w:tcPr>
            <w:tcW w:w="1620" w:type="dxa"/>
            <w:vMerge/>
            <w:tcBorders>
              <w:top w:val="single" w:sz="4" w:space="0" w:color="auto"/>
              <w:left w:val="single" w:sz="12"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年初数（万元）</w:t>
            </w:r>
          </w:p>
        </w:tc>
        <w:tc>
          <w:tcPr>
            <w:tcW w:w="3780" w:type="dxa"/>
            <w:gridSpan w:val="2"/>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年末数（万元）</w:t>
            </w:r>
          </w:p>
        </w:tc>
      </w:tr>
      <w:tr w:rsidR="007D41B6" w:rsidRPr="006513AE" w:rsidTr="0036660D">
        <w:trPr>
          <w:trHeight w:hRule="exact" w:val="647"/>
        </w:trPr>
        <w:tc>
          <w:tcPr>
            <w:tcW w:w="1620" w:type="dxa"/>
            <w:vMerge/>
            <w:tcBorders>
              <w:left w:val="single" w:sz="12"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tc>
        <w:tc>
          <w:tcPr>
            <w:tcW w:w="3780" w:type="dxa"/>
            <w:gridSpan w:val="2"/>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672"/>
        </w:trPr>
        <w:tc>
          <w:tcPr>
            <w:tcW w:w="1620" w:type="dxa"/>
            <w:tcBorders>
              <w:left w:val="single" w:sz="12"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网上名称</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从业人数</w:t>
            </w:r>
          </w:p>
        </w:tc>
        <w:tc>
          <w:tcPr>
            <w:tcW w:w="2160" w:type="dxa"/>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hRule="exact" w:val="4745"/>
        </w:trPr>
        <w:tc>
          <w:tcPr>
            <w:tcW w:w="1620" w:type="dxa"/>
            <w:tcBorders>
              <w:top w:val="single" w:sz="4" w:space="0" w:color="auto"/>
              <w:left w:val="single" w:sz="12" w:space="0" w:color="auto"/>
              <w:bottom w:val="single" w:sz="12"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对《条</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例》和</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实施细</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则有关</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变更登</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记规定</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的执行</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情  况</w:t>
            </w:r>
          </w:p>
        </w:tc>
        <w:tc>
          <w:tcPr>
            <w:tcW w:w="7380" w:type="dxa"/>
            <w:gridSpan w:val="4"/>
            <w:tcBorders>
              <w:top w:val="single" w:sz="4" w:space="0" w:color="auto"/>
              <w:left w:val="single" w:sz="4" w:space="0" w:color="auto"/>
              <w:bottom w:val="single" w:sz="12"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tc>
      </w:tr>
      <w:tr w:rsidR="007D41B6" w:rsidRPr="006513AE" w:rsidTr="0036660D">
        <w:trPr>
          <w:trHeight w:val="13830"/>
        </w:trPr>
        <w:tc>
          <w:tcPr>
            <w:tcW w:w="1620" w:type="dxa"/>
            <w:tcBorders>
              <w:top w:val="single" w:sz="12" w:space="0" w:color="auto"/>
              <w:left w:val="single" w:sz="12" w:space="0" w:color="auto"/>
              <w:bottom w:val="single" w:sz="12"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lastRenderedPageBreak/>
              <w:t>开</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展</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业</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务</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活</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动</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情</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况</w:t>
            </w:r>
          </w:p>
        </w:tc>
        <w:tc>
          <w:tcPr>
            <w:tcW w:w="7380" w:type="dxa"/>
            <w:gridSpan w:val="4"/>
            <w:tcBorders>
              <w:top w:val="single" w:sz="12" w:space="0" w:color="auto"/>
              <w:left w:val="single" w:sz="4" w:space="0" w:color="auto"/>
              <w:bottom w:val="single" w:sz="12" w:space="0" w:color="auto"/>
              <w:right w:val="single" w:sz="12" w:space="0" w:color="auto"/>
            </w:tcBorders>
            <w:vAlign w:val="center"/>
          </w:tcPr>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jc w:val="center"/>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tc>
      </w:tr>
      <w:tr w:rsidR="007D41B6" w:rsidRPr="006513AE" w:rsidTr="0036660D">
        <w:trPr>
          <w:trHeight w:val="2268"/>
        </w:trPr>
        <w:tc>
          <w:tcPr>
            <w:tcW w:w="1620" w:type="dxa"/>
            <w:tcBorders>
              <w:top w:val="single" w:sz="12" w:space="0" w:color="auto"/>
              <w:left w:val="single" w:sz="12"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lastRenderedPageBreak/>
              <w:t>相关资质</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认可或执</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业许可证</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明文件及</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有 效 期</w:t>
            </w:r>
          </w:p>
        </w:tc>
        <w:tc>
          <w:tcPr>
            <w:tcW w:w="7380" w:type="dxa"/>
            <w:gridSpan w:val="4"/>
            <w:tcBorders>
              <w:top w:val="single" w:sz="12"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tc>
      </w:tr>
      <w:tr w:rsidR="007D41B6" w:rsidRPr="006513AE" w:rsidTr="0036660D">
        <w:trPr>
          <w:trHeight w:val="2495"/>
        </w:trPr>
        <w:tc>
          <w:tcPr>
            <w:tcW w:w="1620" w:type="dxa"/>
            <w:tcBorders>
              <w:top w:val="single" w:sz="4" w:space="0" w:color="auto"/>
              <w:left w:val="single" w:sz="12" w:space="0" w:color="auto"/>
              <w:bottom w:val="single" w:sz="4" w:space="0" w:color="auto"/>
              <w:right w:val="single" w:sz="4" w:space="0" w:color="auto"/>
            </w:tcBorders>
            <w:vAlign w:val="center"/>
          </w:tcPr>
          <w:p w:rsidR="007D41B6" w:rsidRPr="006513AE" w:rsidRDefault="007D41B6" w:rsidP="001A2DBF">
            <w:pPr>
              <w:adjustRightInd w:val="0"/>
              <w:snapToGrid w:val="0"/>
              <w:spacing w:line="600" w:lineRule="exact"/>
              <w:jc w:val="center"/>
              <w:rPr>
                <w:rFonts w:ascii="楷体" w:eastAsia="楷体" w:hAnsi="楷体"/>
                <w:b/>
                <w:bCs/>
                <w:sz w:val="32"/>
                <w:szCs w:val="32"/>
              </w:rPr>
            </w:pPr>
            <w:r w:rsidRPr="006513AE">
              <w:rPr>
                <w:rFonts w:ascii="楷体" w:eastAsia="楷体" w:hAnsi="楷体"/>
                <w:b/>
                <w:bCs/>
                <w:sz w:val="32"/>
                <w:szCs w:val="32"/>
              </w:rPr>
              <w:t>绩 效 和</w:t>
            </w:r>
          </w:p>
          <w:p w:rsidR="007D41B6" w:rsidRPr="006513AE" w:rsidRDefault="007D41B6" w:rsidP="001A2DBF">
            <w:pPr>
              <w:adjustRightInd w:val="0"/>
              <w:snapToGrid w:val="0"/>
              <w:spacing w:line="600" w:lineRule="exact"/>
              <w:jc w:val="center"/>
              <w:rPr>
                <w:rFonts w:ascii="楷体" w:eastAsia="楷体" w:hAnsi="楷体"/>
                <w:b/>
                <w:bCs/>
                <w:sz w:val="32"/>
                <w:szCs w:val="32"/>
              </w:rPr>
            </w:pPr>
            <w:r w:rsidRPr="006513AE">
              <w:rPr>
                <w:rFonts w:ascii="楷体" w:eastAsia="楷体" w:hAnsi="楷体"/>
                <w:b/>
                <w:bCs/>
                <w:sz w:val="32"/>
                <w:szCs w:val="32"/>
              </w:rPr>
              <w:t>受奖惩及</w:t>
            </w:r>
          </w:p>
          <w:p w:rsidR="007D41B6" w:rsidRPr="006513AE" w:rsidRDefault="007D41B6" w:rsidP="001A2DBF">
            <w:pPr>
              <w:adjustRightInd w:val="0"/>
              <w:snapToGrid w:val="0"/>
              <w:spacing w:line="600" w:lineRule="exact"/>
              <w:jc w:val="center"/>
              <w:rPr>
                <w:rFonts w:ascii="楷体" w:eastAsia="楷体" w:hAnsi="楷体"/>
                <w:b/>
                <w:bCs/>
                <w:sz w:val="32"/>
                <w:szCs w:val="32"/>
              </w:rPr>
            </w:pPr>
            <w:r w:rsidRPr="006513AE">
              <w:rPr>
                <w:rFonts w:ascii="楷体" w:eastAsia="楷体" w:hAnsi="楷体"/>
                <w:b/>
                <w:bCs/>
                <w:sz w:val="32"/>
                <w:szCs w:val="32"/>
              </w:rPr>
              <w:t>诉讼投诉</w:t>
            </w:r>
          </w:p>
          <w:p w:rsidR="007D41B6" w:rsidRPr="006513AE" w:rsidRDefault="007D41B6" w:rsidP="001A2DBF">
            <w:pPr>
              <w:adjustRightInd w:val="0"/>
              <w:snapToGrid w:val="0"/>
              <w:spacing w:line="600" w:lineRule="exact"/>
              <w:jc w:val="center"/>
              <w:rPr>
                <w:rFonts w:ascii="楷体" w:eastAsia="楷体" w:hAnsi="楷体"/>
                <w:b/>
                <w:bCs/>
                <w:sz w:val="32"/>
                <w:szCs w:val="32"/>
              </w:rPr>
            </w:pPr>
            <w:r w:rsidRPr="006513AE">
              <w:rPr>
                <w:rFonts w:ascii="楷体" w:eastAsia="楷体" w:hAnsi="楷体"/>
                <w:b/>
                <w:bCs/>
                <w:sz w:val="32"/>
                <w:szCs w:val="32"/>
              </w:rPr>
              <w:t>情    况</w:t>
            </w:r>
          </w:p>
        </w:tc>
        <w:tc>
          <w:tcPr>
            <w:tcW w:w="7380" w:type="dxa"/>
            <w:gridSpan w:val="4"/>
            <w:tcBorders>
              <w:top w:val="single" w:sz="4" w:space="0" w:color="auto"/>
              <w:left w:val="single" w:sz="4" w:space="0" w:color="auto"/>
              <w:bottom w:val="single" w:sz="4" w:space="0" w:color="auto"/>
              <w:right w:val="single" w:sz="12" w:space="0" w:color="auto"/>
            </w:tcBorders>
            <w:vAlign w:val="center"/>
          </w:tcPr>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p w:rsidR="007D41B6" w:rsidRPr="006513AE" w:rsidRDefault="007D41B6" w:rsidP="001A2DBF">
            <w:pPr>
              <w:spacing w:line="600" w:lineRule="exact"/>
              <w:rPr>
                <w:rFonts w:ascii="楷体" w:eastAsia="楷体" w:hAnsi="楷体"/>
                <w:b/>
                <w:bCs/>
                <w:sz w:val="32"/>
                <w:szCs w:val="32"/>
              </w:rPr>
            </w:pPr>
          </w:p>
        </w:tc>
      </w:tr>
      <w:tr w:rsidR="007D41B6" w:rsidRPr="006513AE" w:rsidTr="0036660D">
        <w:trPr>
          <w:trHeight w:val="2495"/>
        </w:trPr>
        <w:tc>
          <w:tcPr>
            <w:tcW w:w="1620" w:type="dxa"/>
            <w:tcBorders>
              <w:top w:val="single" w:sz="4" w:space="0" w:color="auto"/>
              <w:left w:val="single" w:sz="12"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接受捐赠</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资助及使</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用 情 况</w:t>
            </w:r>
          </w:p>
        </w:tc>
        <w:tc>
          <w:tcPr>
            <w:tcW w:w="7380" w:type="dxa"/>
            <w:gridSpan w:val="4"/>
            <w:tcBorders>
              <w:top w:val="single" w:sz="4" w:space="0" w:color="auto"/>
              <w:left w:val="single" w:sz="4" w:space="0" w:color="auto"/>
              <w:bottom w:val="single" w:sz="4" w:space="0" w:color="auto"/>
              <w:right w:val="single" w:sz="12" w:space="0" w:color="auto"/>
            </w:tcBorders>
          </w:tcPr>
          <w:p w:rsidR="007D41B6" w:rsidRPr="006513AE" w:rsidRDefault="007D41B6" w:rsidP="001A2DBF">
            <w:pPr>
              <w:spacing w:line="600" w:lineRule="exact"/>
              <w:jc w:val="left"/>
              <w:rPr>
                <w:rFonts w:ascii="楷体" w:eastAsia="楷体" w:hAnsi="楷体"/>
                <w:sz w:val="32"/>
                <w:szCs w:val="32"/>
              </w:rPr>
            </w:pPr>
          </w:p>
          <w:p w:rsidR="007D41B6" w:rsidRPr="006513AE" w:rsidRDefault="007D41B6" w:rsidP="001A2DBF">
            <w:pPr>
              <w:spacing w:line="600" w:lineRule="exact"/>
              <w:jc w:val="left"/>
              <w:rPr>
                <w:rFonts w:ascii="楷体" w:eastAsia="楷体" w:hAnsi="楷体"/>
                <w:sz w:val="32"/>
                <w:szCs w:val="32"/>
              </w:rPr>
            </w:pPr>
          </w:p>
          <w:p w:rsidR="007D41B6" w:rsidRPr="006513AE" w:rsidRDefault="007D41B6" w:rsidP="001A2DBF">
            <w:pPr>
              <w:spacing w:line="600" w:lineRule="exact"/>
              <w:jc w:val="left"/>
              <w:rPr>
                <w:rFonts w:ascii="楷体" w:eastAsia="楷体" w:hAnsi="楷体"/>
                <w:sz w:val="32"/>
                <w:szCs w:val="32"/>
              </w:rPr>
            </w:pPr>
          </w:p>
          <w:p w:rsidR="007D41B6" w:rsidRPr="006513AE" w:rsidRDefault="007D41B6" w:rsidP="001A2DBF">
            <w:pPr>
              <w:spacing w:line="600" w:lineRule="exact"/>
              <w:jc w:val="left"/>
              <w:rPr>
                <w:rFonts w:ascii="楷体" w:eastAsia="楷体" w:hAnsi="楷体"/>
                <w:sz w:val="32"/>
                <w:szCs w:val="32"/>
              </w:rPr>
            </w:pPr>
          </w:p>
        </w:tc>
      </w:tr>
      <w:tr w:rsidR="007D41B6" w:rsidRPr="006513AE" w:rsidTr="0036660D">
        <w:trPr>
          <w:trHeight w:val="2495"/>
        </w:trPr>
        <w:tc>
          <w:tcPr>
            <w:tcW w:w="1620" w:type="dxa"/>
            <w:tcBorders>
              <w:top w:val="single" w:sz="4" w:space="0" w:color="auto"/>
              <w:left w:val="single" w:sz="12" w:space="0" w:color="auto"/>
              <w:bottom w:val="single" w:sz="4"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事业单位</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委托意见</w:t>
            </w:r>
          </w:p>
        </w:tc>
        <w:tc>
          <w:tcPr>
            <w:tcW w:w="7380" w:type="dxa"/>
            <w:gridSpan w:val="4"/>
            <w:tcBorders>
              <w:top w:val="single" w:sz="4" w:space="0" w:color="auto"/>
              <w:left w:val="single" w:sz="4" w:space="0" w:color="auto"/>
              <w:bottom w:val="single" w:sz="4" w:space="0" w:color="auto"/>
              <w:right w:val="single" w:sz="12" w:space="0" w:color="auto"/>
            </w:tcBorders>
            <w:vAlign w:val="bottom"/>
          </w:tcPr>
          <w:p w:rsidR="007D41B6" w:rsidRPr="006513AE" w:rsidRDefault="007D41B6" w:rsidP="001A2DBF">
            <w:pPr>
              <w:spacing w:line="600" w:lineRule="exact"/>
              <w:ind w:firstLineChars="295" w:firstLine="948"/>
              <w:rPr>
                <w:rFonts w:ascii="楷体" w:eastAsia="楷体" w:hAnsi="楷体"/>
                <w:b/>
                <w:bCs/>
                <w:sz w:val="32"/>
                <w:szCs w:val="32"/>
              </w:rPr>
            </w:pPr>
            <w:r w:rsidRPr="006513AE">
              <w:rPr>
                <w:rFonts w:ascii="楷体" w:eastAsia="楷体" w:hAnsi="楷体"/>
                <w:b/>
                <w:bCs/>
                <w:sz w:val="32"/>
                <w:szCs w:val="32"/>
              </w:rPr>
              <w:t>法定代表人：           公章：</w:t>
            </w:r>
          </w:p>
          <w:p w:rsidR="007D41B6" w:rsidRPr="006513AE" w:rsidRDefault="007D41B6" w:rsidP="001A2DBF">
            <w:pPr>
              <w:spacing w:line="600" w:lineRule="exact"/>
              <w:rPr>
                <w:rFonts w:ascii="楷体" w:eastAsia="楷体" w:hAnsi="楷体"/>
                <w:b/>
                <w:bCs/>
                <w:sz w:val="32"/>
                <w:szCs w:val="32"/>
              </w:rPr>
            </w:pPr>
            <w:r w:rsidRPr="006513AE">
              <w:rPr>
                <w:rFonts w:ascii="楷体" w:eastAsia="楷体" w:hAnsi="楷体"/>
                <w:b/>
                <w:bCs/>
                <w:sz w:val="32"/>
                <w:szCs w:val="32"/>
              </w:rPr>
              <w:t xml:space="preserve">                         年    月    日</w:t>
            </w:r>
          </w:p>
        </w:tc>
      </w:tr>
      <w:tr w:rsidR="007D41B6" w:rsidRPr="006513AE" w:rsidTr="0036660D">
        <w:trPr>
          <w:trHeight w:val="2495"/>
        </w:trPr>
        <w:tc>
          <w:tcPr>
            <w:tcW w:w="1620" w:type="dxa"/>
            <w:tcBorders>
              <w:top w:val="single" w:sz="4" w:space="0" w:color="auto"/>
              <w:left w:val="single" w:sz="12" w:space="0" w:color="auto"/>
              <w:bottom w:val="single" w:sz="12" w:space="0" w:color="auto"/>
              <w:right w:val="single" w:sz="4" w:space="0" w:color="auto"/>
            </w:tcBorders>
            <w:vAlign w:val="center"/>
          </w:tcPr>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举办单位</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意见（含</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保密审查</w:t>
            </w:r>
          </w:p>
          <w:p w:rsidR="007D41B6" w:rsidRPr="006513AE" w:rsidRDefault="007D41B6" w:rsidP="001A2DBF">
            <w:pPr>
              <w:spacing w:line="600" w:lineRule="exact"/>
              <w:jc w:val="center"/>
              <w:rPr>
                <w:rFonts w:ascii="楷体" w:eastAsia="楷体" w:hAnsi="楷体"/>
                <w:b/>
                <w:bCs/>
                <w:sz w:val="32"/>
                <w:szCs w:val="32"/>
              </w:rPr>
            </w:pPr>
            <w:r w:rsidRPr="006513AE">
              <w:rPr>
                <w:rFonts w:ascii="楷体" w:eastAsia="楷体" w:hAnsi="楷体"/>
                <w:b/>
                <w:bCs/>
                <w:sz w:val="32"/>
                <w:szCs w:val="32"/>
              </w:rPr>
              <w:t>意  见）</w:t>
            </w:r>
          </w:p>
        </w:tc>
        <w:tc>
          <w:tcPr>
            <w:tcW w:w="7380" w:type="dxa"/>
            <w:gridSpan w:val="4"/>
            <w:tcBorders>
              <w:top w:val="single" w:sz="4" w:space="0" w:color="auto"/>
              <w:left w:val="single" w:sz="4" w:space="0" w:color="auto"/>
              <w:bottom w:val="single" w:sz="12" w:space="0" w:color="auto"/>
              <w:right w:val="single" w:sz="12" w:space="0" w:color="auto"/>
            </w:tcBorders>
            <w:vAlign w:val="bottom"/>
          </w:tcPr>
          <w:p w:rsidR="007D41B6" w:rsidRPr="006513AE" w:rsidRDefault="007D41B6" w:rsidP="001A2DBF">
            <w:pPr>
              <w:spacing w:line="600" w:lineRule="exact"/>
              <w:rPr>
                <w:rFonts w:ascii="楷体" w:eastAsia="楷体" w:hAnsi="楷体"/>
                <w:b/>
                <w:bCs/>
                <w:sz w:val="32"/>
                <w:szCs w:val="32"/>
              </w:rPr>
            </w:pPr>
            <w:r w:rsidRPr="006513AE">
              <w:rPr>
                <w:rFonts w:ascii="楷体" w:eastAsia="楷体" w:hAnsi="楷体"/>
                <w:b/>
                <w:bCs/>
                <w:sz w:val="32"/>
                <w:szCs w:val="32"/>
              </w:rPr>
              <w:t xml:space="preserve">     负责人：                公章：</w:t>
            </w:r>
          </w:p>
          <w:p w:rsidR="007D41B6" w:rsidRPr="006513AE" w:rsidRDefault="007D41B6" w:rsidP="001A2DBF">
            <w:pPr>
              <w:spacing w:line="600" w:lineRule="exact"/>
              <w:rPr>
                <w:rFonts w:ascii="楷体" w:eastAsia="楷体" w:hAnsi="楷体"/>
                <w:b/>
                <w:bCs/>
                <w:sz w:val="32"/>
                <w:szCs w:val="32"/>
              </w:rPr>
            </w:pPr>
            <w:r w:rsidRPr="006513AE">
              <w:rPr>
                <w:rFonts w:ascii="楷体" w:eastAsia="楷体" w:hAnsi="楷体"/>
                <w:b/>
                <w:bCs/>
                <w:sz w:val="32"/>
                <w:szCs w:val="32"/>
              </w:rPr>
              <w:t xml:space="preserve">                         年    月    日</w:t>
            </w:r>
          </w:p>
        </w:tc>
      </w:tr>
    </w:tbl>
    <w:p w:rsidR="007D41B6" w:rsidRPr="006513AE" w:rsidRDefault="007D41B6" w:rsidP="007D41B6">
      <w:pPr>
        <w:rPr>
          <w:rFonts w:ascii="楷体" w:eastAsia="楷体" w:hAnsi="楷体"/>
          <w:b/>
          <w:bCs/>
          <w:sz w:val="32"/>
          <w:szCs w:val="32"/>
        </w:rPr>
      </w:pPr>
      <w:r w:rsidRPr="006513AE">
        <w:rPr>
          <w:rFonts w:ascii="楷体" w:eastAsia="楷体" w:hAnsi="楷体"/>
          <w:b/>
          <w:bCs/>
          <w:sz w:val="32"/>
          <w:szCs w:val="32"/>
        </w:rPr>
        <w:t xml:space="preserve">填表人：        联系电话：        报送日期：     </w:t>
      </w:r>
    </w:p>
    <w:p w:rsidR="007D41B6" w:rsidRPr="00DA5214" w:rsidRDefault="007D41B6" w:rsidP="005C6E28">
      <w:pPr>
        <w:pStyle w:val="a5"/>
        <w:widowControl/>
        <w:spacing w:line="580" w:lineRule="exact"/>
        <w:jc w:val="both"/>
        <w:rPr>
          <w:rFonts w:ascii="黑体" w:eastAsia="黑体" w:hAnsi="黑体" w:cs="黑体"/>
          <w:color w:val="333333"/>
          <w:sz w:val="32"/>
          <w:szCs w:val="32"/>
        </w:rPr>
      </w:pPr>
      <w:r w:rsidRPr="00DA5214">
        <w:rPr>
          <w:rFonts w:ascii="黑体" w:eastAsia="黑体" w:hAnsi="黑体" w:cs="黑体" w:hint="eastAsia"/>
          <w:color w:val="333333"/>
          <w:sz w:val="32"/>
          <w:szCs w:val="32"/>
        </w:rPr>
        <w:lastRenderedPageBreak/>
        <w:t>附件2</w:t>
      </w:r>
    </w:p>
    <w:p w:rsidR="007D41B6" w:rsidRPr="006513AE" w:rsidRDefault="007D41B6" w:rsidP="005C6E28">
      <w:pPr>
        <w:pStyle w:val="a5"/>
        <w:widowControl/>
        <w:spacing w:line="580" w:lineRule="exact"/>
        <w:jc w:val="both"/>
        <w:rPr>
          <w:rFonts w:ascii="宋体" w:hAnsi="宋体" w:cs="方正小标宋简体"/>
          <w:b/>
          <w:color w:val="333333"/>
          <w:sz w:val="44"/>
          <w:szCs w:val="44"/>
        </w:rPr>
      </w:pPr>
      <w:r w:rsidRPr="00DA5214">
        <w:rPr>
          <w:rFonts w:ascii="方正小标宋简体" w:eastAsia="方正小标宋简体" w:hAnsi="方正小标宋简体" w:cs="方正小标宋简体" w:hint="eastAsia"/>
          <w:color w:val="333333"/>
          <w:sz w:val="44"/>
          <w:szCs w:val="44"/>
        </w:rPr>
        <w:t xml:space="preserve"> </w:t>
      </w:r>
      <w:r w:rsidRPr="006513AE">
        <w:rPr>
          <w:rFonts w:ascii="宋体" w:hAnsi="宋体" w:cs="方正小标宋简体" w:hint="eastAsia"/>
          <w:b/>
          <w:color w:val="333333"/>
          <w:sz w:val="44"/>
          <w:szCs w:val="44"/>
        </w:rPr>
        <w:t xml:space="preserve"> 《事业单位法人年度报告书》填写说明</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DA5214">
        <w:rPr>
          <w:rFonts w:ascii="仿宋_GB2312" w:eastAsia="仿宋_GB2312"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1.统一社会信用代码：系统自动生成，其中第8-15位为原组织机构代码。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2.（</w:t>
      </w: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）年度：填写上一年。如201</w:t>
      </w:r>
      <w:r>
        <w:rPr>
          <w:rFonts w:ascii="仿宋" w:eastAsia="仿宋" w:hAnsi="仿宋" w:cs="仿宋_GB2312" w:hint="eastAsia"/>
          <w:color w:val="333333"/>
          <w:sz w:val="32"/>
          <w:szCs w:val="32"/>
        </w:rPr>
        <w:t>7</w:t>
      </w:r>
      <w:r w:rsidRPr="006513AE">
        <w:rPr>
          <w:rFonts w:ascii="仿宋" w:eastAsia="仿宋" w:hAnsi="仿宋" w:cs="仿宋_GB2312" w:hint="eastAsia"/>
          <w:color w:val="333333"/>
          <w:sz w:val="32"/>
          <w:szCs w:val="32"/>
        </w:rPr>
        <w:t>年1月1日至</w:t>
      </w:r>
      <w:smartTag w:uri="urn:schemas-microsoft-com:office:smarttags" w:element="chsdate">
        <w:smartTagPr>
          <w:attr w:name="Year" w:val="2016"/>
          <w:attr w:name="Month" w:val="3"/>
          <w:attr w:name="Day" w:val="31"/>
          <w:attr w:name="IsLunarDate" w:val="False"/>
          <w:attr w:name="IsROCDate" w:val="False"/>
        </w:smartTagPr>
        <w:r w:rsidRPr="006513AE">
          <w:rPr>
            <w:rFonts w:ascii="仿宋" w:eastAsia="仿宋" w:hAnsi="仿宋" w:cs="仿宋_GB2312" w:hint="eastAsia"/>
            <w:color w:val="333333"/>
            <w:sz w:val="32"/>
            <w:szCs w:val="32"/>
          </w:rPr>
          <w:t>3月31日</w:t>
        </w:r>
      </w:smartTag>
      <w:r w:rsidRPr="006513AE">
        <w:rPr>
          <w:rFonts w:ascii="仿宋" w:eastAsia="仿宋" w:hAnsi="仿宋" w:cs="仿宋_GB2312" w:hint="eastAsia"/>
          <w:color w:val="333333"/>
          <w:sz w:val="32"/>
          <w:szCs w:val="32"/>
        </w:rPr>
        <w:t>报送年度报告，应填写（201</w:t>
      </w:r>
      <w:r>
        <w:rPr>
          <w:rFonts w:ascii="仿宋" w:eastAsia="仿宋" w:hAnsi="仿宋" w:cs="仿宋_GB2312" w:hint="eastAsia"/>
          <w:color w:val="333333"/>
          <w:sz w:val="32"/>
          <w:szCs w:val="32"/>
        </w:rPr>
        <w:t>6</w:t>
      </w:r>
      <w:r w:rsidRPr="006513AE">
        <w:rPr>
          <w:rFonts w:ascii="仿宋" w:eastAsia="仿宋" w:hAnsi="仿宋" w:cs="仿宋_GB2312" w:hint="eastAsia"/>
          <w:color w:val="333333"/>
          <w:sz w:val="32"/>
          <w:szCs w:val="32"/>
        </w:rPr>
        <w:t xml:space="preserve">）年度。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3.单位名称：填写单位全称，有多个名称的，均需填写完整，并加盖单位公章。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4.法定代表人：由事业单位法定代表人本人签名，不得打印、加盖姓名章或由他人代签。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5.举办单位：按《事业单位法人证书》登载内容填写。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6.《事业单位法人证书》登载事项：按《事业单位法人证书》登载内容填写。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7.对《条例和实施细则有关变更登记规定》执行情况：上一年度是否按规定申请了变更登记；变更登记的具体内容及时间。如201</w:t>
      </w:r>
      <w:r>
        <w:rPr>
          <w:rFonts w:ascii="仿宋" w:eastAsia="仿宋" w:hAnsi="仿宋" w:cs="仿宋_GB2312" w:hint="eastAsia"/>
          <w:color w:val="333333"/>
          <w:sz w:val="32"/>
          <w:szCs w:val="32"/>
        </w:rPr>
        <w:t>6</w:t>
      </w:r>
      <w:r w:rsidRPr="006513AE">
        <w:rPr>
          <w:rFonts w:ascii="仿宋" w:eastAsia="仿宋" w:hAnsi="仿宋" w:cs="仿宋_GB2312" w:hint="eastAsia"/>
          <w:color w:val="333333"/>
          <w:sz w:val="32"/>
          <w:szCs w:val="32"/>
        </w:rPr>
        <w:t>年变更了法定代表人，则写“201</w:t>
      </w:r>
      <w:r w:rsidR="005F094E">
        <w:rPr>
          <w:rFonts w:ascii="仿宋" w:eastAsia="仿宋" w:hAnsi="仿宋" w:cs="仿宋_GB2312" w:hint="eastAsia"/>
          <w:color w:val="333333"/>
          <w:sz w:val="32"/>
          <w:szCs w:val="32"/>
        </w:rPr>
        <w:t>6</w:t>
      </w:r>
      <w:r w:rsidRPr="006513AE">
        <w:rPr>
          <w:rFonts w:ascii="仿宋" w:eastAsia="仿宋" w:hAnsi="仿宋" w:cs="仿宋_GB2312" w:hint="eastAsia"/>
          <w:color w:val="333333"/>
          <w:sz w:val="32"/>
          <w:szCs w:val="32"/>
        </w:rPr>
        <w:t>年某月办理了变更登记，单位法定代表人由某某变更为某某”。若201</w:t>
      </w:r>
      <w:r w:rsidR="005F094E">
        <w:rPr>
          <w:rFonts w:ascii="仿宋" w:eastAsia="仿宋" w:hAnsi="仿宋" w:cs="仿宋_GB2312" w:hint="eastAsia"/>
          <w:color w:val="333333"/>
          <w:sz w:val="32"/>
          <w:szCs w:val="32"/>
        </w:rPr>
        <w:t>6</w:t>
      </w:r>
      <w:r w:rsidRPr="006513AE">
        <w:rPr>
          <w:rFonts w:ascii="仿宋" w:eastAsia="仿宋" w:hAnsi="仿宋" w:cs="仿宋_GB2312" w:hint="eastAsia"/>
          <w:color w:val="333333"/>
          <w:sz w:val="32"/>
          <w:szCs w:val="32"/>
        </w:rPr>
        <w:t>年没有申请过变更登记，则填写“无变更登记情况”。</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8.开展业务活动情况：填写上一年度内以下情况。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（1）执行本单位章程的情况；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（2）按照登记的宗旨和业务范围，开展了哪些具体的业务活动；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（3）取得的主要社会效益和经济效益（用数字说明）；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（4）存在的问题及改进措施和下一步工作思路；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lastRenderedPageBreak/>
        <w:t> </w:t>
      </w:r>
      <w:r w:rsidRPr="006513AE">
        <w:rPr>
          <w:rFonts w:ascii="仿宋" w:eastAsia="仿宋" w:hAnsi="仿宋" w:cs="仿宋_GB2312" w:hint="eastAsia"/>
          <w:color w:val="333333"/>
          <w:sz w:val="32"/>
          <w:szCs w:val="32"/>
        </w:rPr>
        <w:t xml:space="preserve"> （5）其他需要报告的情况。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9.相关资质认可或执业证明文件及有效期：此处不是填写事业单位法人证书或组织机构代码证书及其有效期，而是填写本单位业务范围涉及的资质认可或执业许可文件及其有效期，如医院的医疗机构执业许可证，有效期为某年某月某日。涉及多项的，应分别填写</w:t>
      </w:r>
      <w:r>
        <w:rPr>
          <w:rFonts w:ascii="仿宋" w:eastAsia="仿宋" w:hAnsi="仿宋" w:cs="仿宋_GB2312" w:hint="eastAsia"/>
          <w:color w:val="333333"/>
          <w:sz w:val="32"/>
          <w:szCs w:val="32"/>
        </w:rPr>
        <w:t>,</w:t>
      </w:r>
      <w:r w:rsidRPr="006513AE">
        <w:rPr>
          <w:rFonts w:ascii="仿宋" w:eastAsia="仿宋" w:hAnsi="仿宋" w:cs="仿宋_GB2312" w:hint="eastAsia"/>
          <w:color w:val="333333"/>
          <w:sz w:val="32"/>
          <w:szCs w:val="32"/>
        </w:rPr>
        <w:t>并写明有效期。没有的填写“无”。</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10.资产损益情况：分别填写本单位上一年度资产负债表“净资产合计”或“所有者权益合计”科目的数额，注意计量单位为“万元”，不用四舍五入法保留小数点后一位小数。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11.受奖惩和有关评估及诉讼投诉情况：“受奖惩情况”填写是否受到有关部门对单位的奖励和惩处以及所受奖惩的项目，不包括针对职工个人的奖惩情况；“评估情况”填写是否接受过评估以及评估的结果；“诉讼投诉情况”填写是否有诉讼及社会投诉及具体内容。上述情况均没有，则填写“无”。</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12.接受捐赠资助及其使用情况：填写本单位接受捐赠资助的数量、方式、使用方向和使用结果等。没有的填写“无”。</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13.从业人数：填写实有在职人数，不包括离退休返聘人员、短期临时工等。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14.网上名称：填写后缀为“.公益”</w:t>
      </w:r>
      <w:r>
        <w:rPr>
          <w:rFonts w:ascii="仿宋" w:eastAsia="仿宋" w:hAnsi="仿宋" w:cs="仿宋_GB2312" w:hint="eastAsia"/>
          <w:color w:val="333333"/>
          <w:sz w:val="32"/>
          <w:szCs w:val="32"/>
        </w:rPr>
        <w:t>或</w:t>
      </w:r>
      <w:r w:rsidRPr="006513AE">
        <w:rPr>
          <w:rFonts w:ascii="仿宋" w:eastAsia="仿宋" w:hAnsi="仿宋" w:cs="仿宋_GB2312" w:hint="eastAsia"/>
          <w:color w:val="333333"/>
          <w:sz w:val="32"/>
          <w:szCs w:val="32"/>
        </w:rPr>
        <w:t>“.</w:t>
      </w:r>
      <w:r>
        <w:rPr>
          <w:rFonts w:ascii="仿宋" w:eastAsia="仿宋" w:hAnsi="仿宋" w:cs="仿宋_GB2312" w:hint="eastAsia"/>
          <w:color w:val="333333"/>
          <w:sz w:val="32"/>
          <w:szCs w:val="32"/>
        </w:rPr>
        <w:t>政务</w:t>
      </w:r>
      <w:r w:rsidRPr="006513AE">
        <w:rPr>
          <w:rFonts w:ascii="仿宋" w:eastAsia="仿宋" w:hAnsi="仿宋" w:cs="仿宋_GB2312" w:hint="eastAsia"/>
          <w:color w:val="333333"/>
          <w:sz w:val="32"/>
          <w:szCs w:val="32"/>
        </w:rPr>
        <w:t>”</w:t>
      </w:r>
      <w:r>
        <w:rPr>
          <w:rFonts w:ascii="仿宋" w:eastAsia="仿宋" w:hAnsi="仿宋" w:cs="仿宋_GB2312" w:hint="eastAsia"/>
          <w:color w:val="333333"/>
          <w:sz w:val="32"/>
          <w:szCs w:val="32"/>
        </w:rPr>
        <w:t>的</w:t>
      </w:r>
      <w:r w:rsidRPr="006513AE">
        <w:rPr>
          <w:rFonts w:ascii="仿宋" w:eastAsia="仿宋" w:hAnsi="仿宋" w:cs="仿宋_GB2312" w:hint="eastAsia"/>
          <w:color w:val="333333"/>
          <w:sz w:val="32"/>
          <w:szCs w:val="32"/>
        </w:rPr>
        <w:t xml:space="preserve">中文域名，如“常德市第五中学.公益”，没有网上名称的不填写。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15.事业单位委托意见：填写“兹委托登记管理机关公示我单位年度报告书”，同时，法定代表人本人签名，并加盖公章，注明日期（该项内容不在网上公示）。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lastRenderedPageBreak/>
        <w:t> </w:t>
      </w:r>
      <w:r w:rsidRPr="006513AE">
        <w:rPr>
          <w:rFonts w:ascii="仿宋" w:eastAsia="仿宋" w:hAnsi="仿宋" w:cs="仿宋_GB2312" w:hint="eastAsia"/>
          <w:color w:val="333333"/>
          <w:sz w:val="32"/>
          <w:szCs w:val="32"/>
        </w:rPr>
        <w:t xml:space="preserve"> 16.举办单位意见含保密审查意见：举办单位应当对事业单位填写的情况认真核查，按权限由相关负责人签署“情况属实”的意见，并签名</w:t>
      </w:r>
      <w:r>
        <w:rPr>
          <w:rFonts w:ascii="仿宋" w:eastAsia="仿宋" w:hAnsi="仿宋" w:cs="仿宋_GB2312" w:hint="eastAsia"/>
          <w:color w:val="333333"/>
          <w:sz w:val="32"/>
          <w:szCs w:val="32"/>
        </w:rPr>
        <w:t>,</w:t>
      </w:r>
      <w:r w:rsidRPr="006513AE">
        <w:rPr>
          <w:rFonts w:ascii="仿宋" w:eastAsia="仿宋" w:hAnsi="仿宋" w:cs="仿宋_GB2312" w:hint="eastAsia"/>
          <w:color w:val="333333"/>
          <w:sz w:val="32"/>
          <w:szCs w:val="32"/>
        </w:rPr>
        <w:t>加盖举办单位公章</w:t>
      </w:r>
      <w:r>
        <w:rPr>
          <w:rFonts w:ascii="仿宋" w:eastAsia="仿宋" w:hAnsi="仿宋" w:cs="仿宋_GB2312" w:hint="eastAsia"/>
          <w:color w:val="333333"/>
          <w:sz w:val="32"/>
          <w:szCs w:val="32"/>
        </w:rPr>
        <w:t>,</w:t>
      </w:r>
      <w:r w:rsidRPr="006513AE">
        <w:rPr>
          <w:rFonts w:ascii="仿宋" w:eastAsia="仿宋" w:hAnsi="仿宋" w:cs="仿宋_GB2312" w:hint="eastAsia"/>
          <w:color w:val="333333"/>
          <w:sz w:val="32"/>
          <w:szCs w:val="32"/>
        </w:rPr>
        <w:t xml:space="preserve">注明日期。同时由举办单位对年度报告书内容进行保密审查，签署“该年度报告书可以向社会公示”的意见。涉及国家秘密的信息，由举办单位审定并出具不公示该年度报告的审查意见（该项内容不在网上公示）。 </w:t>
      </w:r>
    </w:p>
    <w:p w:rsidR="007D41B6" w:rsidRPr="006513AE" w:rsidRDefault="007D41B6" w:rsidP="005C6E28">
      <w:pPr>
        <w:pStyle w:val="a5"/>
        <w:widowControl/>
        <w:spacing w:line="580" w:lineRule="exact"/>
        <w:ind w:firstLineChars="100" w:firstLine="320"/>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17.填表人联系电话和填报日期：根据实际情况填写，请勿漏填（该项内容不在网上公示）。 </w:t>
      </w:r>
    </w:p>
    <w:p w:rsidR="005F094E" w:rsidRDefault="007D41B6" w:rsidP="005C6E28">
      <w:pPr>
        <w:pStyle w:val="a5"/>
        <w:widowControl/>
        <w:spacing w:line="580" w:lineRule="exact"/>
        <w:rPr>
          <w:rFonts w:ascii="仿宋" w:eastAsia="仿宋" w:hAnsi="仿宋" w:cs="仿宋_GB2312"/>
          <w:color w:val="333333"/>
          <w:sz w:val="32"/>
          <w:szCs w:val="32"/>
        </w:rPr>
      </w:pPr>
      <w:r w:rsidRPr="006513AE">
        <w:rPr>
          <w:rFonts w:ascii="仿宋_GB2312" w:eastAsia="仿宋" w:hAnsi="仿宋_GB2312" w:cs="仿宋_GB2312" w:hint="eastAsia"/>
          <w:color w:val="333333"/>
          <w:sz w:val="32"/>
          <w:szCs w:val="32"/>
        </w:rPr>
        <w:t> </w:t>
      </w:r>
      <w:r w:rsidRPr="006513AE">
        <w:rPr>
          <w:rFonts w:ascii="仿宋" w:eastAsia="仿宋" w:hAnsi="仿宋" w:cs="仿宋_GB2312" w:hint="eastAsia"/>
          <w:color w:val="333333"/>
          <w:sz w:val="32"/>
          <w:szCs w:val="32"/>
        </w:rPr>
        <w:t xml:space="preserve">   18.《事业单位法人年度报告书》及其有关变更、注销登记的表格均可以在事业单位用户网上登录资料填报处、常德机构编制信息网、常德市事业单位QQ群</w:t>
      </w:r>
      <w:r>
        <w:rPr>
          <w:rFonts w:ascii="仿宋" w:eastAsia="仿宋" w:hAnsi="仿宋" w:cs="仿宋_GB2312" w:hint="eastAsia"/>
          <w:color w:val="333333"/>
          <w:sz w:val="32"/>
          <w:szCs w:val="32"/>
        </w:rPr>
        <w:t>(群号:</w:t>
      </w:r>
      <w:r w:rsidRPr="000F01E6">
        <w:t xml:space="preserve"> </w:t>
      </w:r>
      <w:r w:rsidRPr="000F01E6">
        <w:rPr>
          <w:rFonts w:ascii="仿宋" w:eastAsia="仿宋" w:hAnsi="仿宋" w:cs="仿宋_GB2312"/>
          <w:color w:val="333333"/>
          <w:sz w:val="32"/>
          <w:szCs w:val="32"/>
        </w:rPr>
        <w:t>13227842</w:t>
      </w:r>
      <w:r w:rsidRPr="006513AE">
        <w:rPr>
          <w:rFonts w:ascii="仿宋" w:eastAsia="仿宋" w:hAnsi="仿宋" w:cs="仿宋_GB2312" w:hint="eastAsia"/>
          <w:color w:val="333333"/>
          <w:sz w:val="32"/>
          <w:szCs w:val="32"/>
        </w:rPr>
        <w:t>、</w:t>
      </w:r>
      <w:r w:rsidRPr="000F01E6">
        <w:rPr>
          <w:rFonts w:ascii="仿宋" w:eastAsia="仿宋" w:hAnsi="仿宋" w:cs="仿宋_GB2312"/>
          <w:color w:val="333333"/>
          <w:sz w:val="32"/>
          <w:szCs w:val="32"/>
        </w:rPr>
        <w:t>2344</w:t>
      </w:r>
    </w:p>
    <w:p w:rsidR="007D41B6" w:rsidRPr="005F094E" w:rsidRDefault="007D41B6" w:rsidP="005F094E">
      <w:pPr>
        <w:widowControl/>
        <w:jc w:val="left"/>
        <w:rPr>
          <w:rFonts w:ascii="仿宋" w:eastAsia="仿宋" w:hAnsi="仿宋" w:cs="仿宋_GB2312"/>
          <w:color w:val="333333"/>
          <w:kern w:val="0"/>
          <w:sz w:val="32"/>
          <w:szCs w:val="32"/>
        </w:rPr>
      </w:pPr>
      <w:r w:rsidRPr="000F01E6">
        <w:rPr>
          <w:rFonts w:ascii="仿宋" w:eastAsia="仿宋" w:hAnsi="仿宋" w:cs="仿宋_GB2312"/>
          <w:color w:val="333333"/>
          <w:sz w:val="32"/>
          <w:szCs w:val="32"/>
        </w:rPr>
        <w:t>51138</w:t>
      </w:r>
      <w:r w:rsidRPr="006513AE">
        <w:rPr>
          <w:rFonts w:ascii="仿宋" w:eastAsia="仿宋" w:hAnsi="仿宋" w:cs="仿宋_GB2312" w:hint="eastAsia"/>
          <w:color w:val="333333"/>
          <w:sz w:val="32"/>
          <w:szCs w:val="32"/>
        </w:rPr>
        <w:t>、</w:t>
      </w:r>
      <w:r w:rsidRPr="000F01E6">
        <w:rPr>
          <w:rFonts w:ascii="仿宋" w:eastAsia="仿宋" w:hAnsi="仿宋" w:cs="仿宋_GB2312"/>
          <w:color w:val="333333"/>
          <w:sz w:val="32"/>
          <w:szCs w:val="32"/>
        </w:rPr>
        <w:t>487163429</w:t>
      </w:r>
      <w:r>
        <w:rPr>
          <w:rFonts w:ascii="仿宋" w:eastAsia="仿宋" w:hAnsi="仿宋" w:cs="仿宋_GB2312" w:hint="eastAsia"/>
          <w:color w:val="333333"/>
          <w:sz w:val="32"/>
          <w:szCs w:val="32"/>
        </w:rPr>
        <w:t>)文件</w:t>
      </w:r>
      <w:r w:rsidRPr="006513AE">
        <w:rPr>
          <w:rFonts w:ascii="仿宋" w:eastAsia="仿宋" w:hAnsi="仿宋" w:cs="仿宋_GB2312" w:hint="eastAsia"/>
          <w:color w:val="333333"/>
          <w:sz w:val="32"/>
          <w:szCs w:val="32"/>
        </w:rPr>
        <w:t>下载。</w:t>
      </w:r>
    </w:p>
    <w:p w:rsidR="007D41B6" w:rsidRPr="006513AE" w:rsidRDefault="007D41B6" w:rsidP="005C6E28">
      <w:pPr>
        <w:pStyle w:val="a5"/>
        <w:widowControl/>
        <w:spacing w:line="580" w:lineRule="exact"/>
        <w:ind w:firstLineChars="68" w:firstLine="218"/>
        <w:rPr>
          <w:rFonts w:ascii="仿宋" w:eastAsia="仿宋" w:hAnsi="仿宋" w:cs="仿宋_GB2312"/>
          <w:color w:val="333333"/>
          <w:sz w:val="32"/>
          <w:szCs w:val="32"/>
        </w:rPr>
      </w:pPr>
    </w:p>
    <w:p w:rsidR="007D41B6" w:rsidRPr="006513AE" w:rsidRDefault="007D41B6" w:rsidP="005C6E28">
      <w:pPr>
        <w:pStyle w:val="a5"/>
        <w:widowControl/>
        <w:spacing w:line="580" w:lineRule="exact"/>
        <w:ind w:firstLineChars="68" w:firstLine="218"/>
        <w:rPr>
          <w:rFonts w:ascii="仿宋" w:eastAsia="仿宋" w:hAnsi="仿宋" w:cs="仿宋_GB2312"/>
          <w:color w:val="333333"/>
          <w:sz w:val="32"/>
          <w:szCs w:val="32"/>
        </w:rPr>
      </w:pPr>
    </w:p>
    <w:p w:rsidR="007D41B6" w:rsidRPr="00DA5214" w:rsidRDefault="007D41B6" w:rsidP="007D41B6">
      <w:pPr>
        <w:pStyle w:val="a5"/>
        <w:widowControl/>
        <w:spacing w:before="676" w:after="376"/>
        <w:jc w:val="both"/>
        <w:rPr>
          <w:rFonts w:ascii="黑体" w:eastAsia="黑体" w:hAnsi="黑体" w:cs="黑体"/>
          <w:bCs/>
          <w:color w:val="000000"/>
          <w:spacing w:val="-20"/>
          <w:sz w:val="32"/>
          <w:szCs w:val="32"/>
        </w:rPr>
      </w:pPr>
    </w:p>
    <w:p w:rsidR="007D41B6" w:rsidRPr="00DA5214" w:rsidRDefault="007D41B6" w:rsidP="007D41B6">
      <w:pPr>
        <w:pStyle w:val="a5"/>
        <w:widowControl/>
        <w:spacing w:before="676" w:after="376"/>
        <w:jc w:val="both"/>
        <w:rPr>
          <w:rFonts w:ascii="黑体" w:eastAsia="黑体" w:hAnsi="黑体" w:cs="黑体"/>
          <w:bCs/>
          <w:color w:val="000000"/>
          <w:spacing w:val="-20"/>
          <w:sz w:val="32"/>
          <w:szCs w:val="32"/>
        </w:rPr>
      </w:pPr>
    </w:p>
    <w:p w:rsidR="005C6E28" w:rsidRDefault="005C6E28" w:rsidP="007D41B6">
      <w:pPr>
        <w:pStyle w:val="a5"/>
        <w:widowControl/>
        <w:spacing w:before="676" w:after="376"/>
        <w:jc w:val="both"/>
        <w:rPr>
          <w:rFonts w:ascii="黑体" w:eastAsia="黑体" w:hAnsi="黑体" w:cs="黑体"/>
          <w:bCs/>
          <w:color w:val="000000"/>
          <w:spacing w:val="-20"/>
          <w:sz w:val="32"/>
          <w:szCs w:val="32"/>
        </w:rPr>
      </w:pPr>
    </w:p>
    <w:p w:rsidR="005C6E28" w:rsidRDefault="005C6E28" w:rsidP="007D41B6">
      <w:pPr>
        <w:pStyle w:val="a5"/>
        <w:widowControl/>
        <w:spacing w:before="676" w:after="376"/>
        <w:jc w:val="both"/>
        <w:rPr>
          <w:rFonts w:ascii="黑体" w:eastAsia="黑体" w:hAnsi="黑体" w:cs="黑体"/>
          <w:bCs/>
          <w:color w:val="000000"/>
          <w:spacing w:val="-20"/>
          <w:sz w:val="32"/>
          <w:szCs w:val="32"/>
        </w:rPr>
      </w:pPr>
    </w:p>
    <w:p w:rsidR="007D41B6" w:rsidRPr="005D3C21" w:rsidRDefault="007D41B6" w:rsidP="007D41B6">
      <w:pPr>
        <w:pStyle w:val="a5"/>
        <w:widowControl/>
        <w:spacing w:before="676" w:after="376"/>
        <w:jc w:val="both"/>
        <w:rPr>
          <w:rFonts w:ascii="宋体" w:hAnsi="宋体" w:cs="方正小标宋简体"/>
          <w:b/>
          <w:color w:val="525252"/>
          <w:spacing w:val="-20"/>
          <w:sz w:val="32"/>
          <w:szCs w:val="32"/>
        </w:rPr>
      </w:pPr>
      <w:r w:rsidRPr="00DA5214">
        <w:rPr>
          <w:rFonts w:ascii="黑体" w:eastAsia="黑体" w:hAnsi="黑体" w:cs="黑体" w:hint="eastAsia"/>
          <w:bCs/>
          <w:color w:val="000000"/>
          <w:spacing w:val="-20"/>
          <w:sz w:val="32"/>
          <w:szCs w:val="32"/>
        </w:rPr>
        <w:lastRenderedPageBreak/>
        <w:t xml:space="preserve">附件3 </w:t>
      </w:r>
      <w:r w:rsidRPr="00DA5214">
        <w:rPr>
          <w:rFonts w:ascii="黑体" w:eastAsia="黑体" w:hAnsi="黑体" w:cs="黑体" w:hint="eastAsia"/>
          <w:bCs/>
          <w:color w:val="000000"/>
          <w:spacing w:val="-20"/>
          <w:sz w:val="32"/>
          <w:szCs w:val="32"/>
        </w:rPr>
        <w:br/>
        <w:t xml:space="preserve">  </w:t>
      </w:r>
      <w:r w:rsidRPr="005D3C21">
        <w:rPr>
          <w:rFonts w:ascii="宋体" w:hAnsi="宋体" w:cs="方正小标宋简体" w:hint="eastAsia"/>
          <w:b/>
          <w:bCs/>
          <w:color w:val="000000"/>
          <w:spacing w:val="-20"/>
          <w:sz w:val="44"/>
          <w:szCs w:val="44"/>
        </w:rPr>
        <w:t>市本级事业单位法人年度报告审核日程安排表</w:t>
      </w:r>
    </w:p>
    <w:tbl>
      <w:tblPr>
        <w:tblStyle w:val="-1"/>
        <w:tblW w:w="8833" w:type="dxa"/>
        <w:tblLayout w:type="fixed"/>
        <w:tblLook w:val="0000"/>
      </w:tblPr>
      <w:tblGrid>
        <w:gridCol w:w="1642"/>
        <w:gridCol w:w="7191"/>
      </w:tblGrid>
      <w:tr w:rsidR="007D41B6" w:rsidRPr="00DA5214" w:rsidTr="00E83F01">
        <w:trPr>
          <w:cnfStyle w:val="000000100000"/>
          <w:trHeight w:val="482"/>
        </w:trPr>
        <w:tc>
          <w:tcPr>
            <w:cnfStyle w:val="000010000000"/>
            <w:tcW w:w="1642" w:type="dxa"/>
          </w:tcPr>
          <w:p w:rsidR="007D41B6" w:rsidRPr="00DA5214" w:rsidRDefault="007D41B6" w:rsidP="001A2DBF">
            <w:pPr>
              <w:widowControl/>
              <w:spacing w:line="400" w:lineRule="atLeast"/>
              <w:jc w:val="center"/>
              <w:rPr>
                <w:rFonts w:ascii="黑体" w:eastAsia="黑体" w:hAnsi="黑体" w:cs="黑体"/>
                <w:bCs/>
                <w:color w:val="000000"/>
                <w:sz w:val="18"/>
                <w:szCs w:val="18"/>
              </w:rPr>
            </w:pPr>
            <w:r w:rsidRPr="00DA5214">
              <w:rPr>
                <w:rFonts w:ascii="黑体" w:eastAsia="黑体" w:hAnsi="黑体" w:cs="黑体" w:hint="eastAsia"/>
                <w:bCs/>
                <w:color w:val="000000"/>
                <w:kern w:val="0"/>
                <w:sz w:val="30"/>
                <w:szCs w:val="30"/>
              </w:rPr>
              <w:t>年审时间</w:t>
            </w:r>
          </w:p>
        </w:tc>
        <w:tc>
          <w:tcPr>
            <w:tcW w:w="7191" w:type="dxa"/>
          </w:tcPr>
          <w:p w:rsidR="007D41B6" w:rsidRPr="00DA5214" w:rsidRDefault="007D41B6" w:rsidP="001A2DBF">
            <w:pPr>
              <w:widowControl/>
              <w:spacing w:line="400" w:lineRule="atLeast"/>
              <w:jc w:val="center"/>
              <w:cnfStyle w:val="000000100000"/>
              <w:rPr>
                <w:rFonts w:ascii="黑体" w:eastAsia="黑体" w:hAnsi="黑体" w:cs="黑体"/>
                <w:bCs/>
                <w:color w:val="000000"/>
                <w:sz w:val="18"/>
                <w:szCs w:val="18"/>
              </w:rPr>
            </w:pPr>
            <w:r w:rsidRPr="00DA5214">
              <w:rPr>
                <w:rFonts w:ascii="黑体" w:eastAsia="黑体" w:hAnsi="黑体" w:cs="黑体" w:hint="eastAsia"/>
                <w:bCs/>
                <w:color w:val="000000"/>
                <w:kern w:val="0"/>
                <w:sz w:val="30"/>
                <w:szCs w:val="30"/>
              </w:rPr>
              <w:t>事业单位所在系统</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exac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2月13日</w:t>
            </w:r>
          </w:p>
        </w:tc>
        <w:tc>
          <w:tcPr>
            <w:tcW w:w="7191" w:type="dxa"/>
          </w:tcPr>
          <w:p w:rsidR="007D41B6" w:rsidRPr="007D41B6" w:rsidRDefault="007D41B6" w:rsidP="001A2DBF">
            <w:pPr>
              <w:widowControl/>
              <w:spacing w:line="400" w:lineRule="exac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市纪委、市委办、市委组织部、市委宣传部、市委统战部、市委政研室、市直机关工委、市委老干部局、市人大办</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exac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2月14日</w:t>
            </w:r>
          </w:p>
        </w:tc>
        <w:tc>
          <w:tcPr>
            <w:tcW w:w="7191" w:type="dxa"/>
          </w:tcPr>
          <w:p w:rsidR="007D41B6" w:rsidRPr="007D41B6" w:rsidRDefault="007D41B6" w:rsidP="001A2DBF">
            <w:pPr>
              <w:widowControl/>
              <w:spacing w:line="400" w:lineRule="exac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市政府办</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exac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2月15日</w:t>
            </w:r>
          </w:p>
        </w:tc>
        <w:tc>
          <w:tcPr>
            <w:tcW w:w="7191" w:type="dxa"/>
          </w:tcPr>
          <w:p w:rsidR="007D41B6" w:rsidRPr="007D41B6" w:rsidRDefault="007D41B6" w:rsidP="001A2DBF">
            <w:pPr>
              <w:widowControl/>
              <w:spacing w:line="400" w:lineRule="exac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市发改委</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exac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2月16日</w:t>
            </w:r>
          </w:p>
        </w:tc>
        <w:tc>
          <w:tcPr>
            <w:tcW w:w="7191" w:type="dxa"/>
          </w:tcPr>
          <w:p w:rsidR="007D41B6" w:rsidRPr="007D41B6" w:rsidRDefault="007D41B6" w:rsidP="001A2DBF">
            <w:pPr>
              <w:widowControl/>
              <w:spacing w:line="400" w:lineRule="exact"/>
              <w:jc w:val="left"/>
              <w:cnfStyle w:val="000000100000"/>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市教育局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2月17日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市教育局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2月20日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市科技局、市经信委</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2月21日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市农业委</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2月22日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市农业委</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2月23日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市公安局、市民政局、市司法局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2月24日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市财政局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2月27日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市人社局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2月28日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市国土资源局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2月29日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市国土资源局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市住建局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3月2日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市住建局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3月3日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市住建局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3月6日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市交通运输局</w:t>
            </w:r>
          </w:p>
        </w:tc>
      </w:tr>
      <w:tr w:rsidR="007D41B6" w:rsidRPr="00DA5214" w:rsidTr="00030944">
        <w:trPr>
          <w:cnfStyle w:val="000000100000"/>
          <w:trHeight w:val="482"/>
        </w:trPr>
        <w:tc>
          <w:tcPr>
            <w:cnfStyle w:val="000010000000"/>
            <w:tcW w:w="1642" w:type="dxa"/>
            <w:tcBorders>
              <w:top w:val="single" w:sz="4" w:space="0" w:color="auto"/>
            </w:tcBorders>
            <w:vAlign w:val="center"/>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lastRenderedPageBreak/>
              <w:t>3月7日</w:t>
            </w:r>
          </w:p>
        </w:tc>
        <w:tc>
          <w:tcPr>
            <w:tcW w:w="7191" w:type="dxa"/>
            <w:tcBorders>
              <w:top w:val="single" w:sz="4" w:space="0" w:color="auto"/>
            </w:tcBorders>
            <w:vAlign w:val="center"/>
          </w:tcPr>
          <w:p w:rsidR="007D41B6" w:rsidRPr="007D41B6" w:rsidRDefault="007D41B6" w:rsidP="001A2DBF">
            <w:pPr>
              <w:widowControl/>
              <w:spacing w:line="400" w:lineRule="exac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市交通运输局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3月8日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市水利局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exac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3月9日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市林业局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3月10日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市环保局、市商务局</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exac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3月13日</w:t>
            </w:r>
          </w:p>
        </w:tc>
        <w:tc>
          <w:tcPr>
            <w:tcW w:w="7191"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市文体广新局</w:t>
            </w:r>
          </w:p>
        </w:tc>
      </w:tr>
      <w:tr w:rsidR="007D41B6" w:rsidRPr="00DA5214" w:rsidTr="00E83F01">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3月14日</w:t>
            </w:r>
          </w:p>
        </w:tc>
        <w:tc>
          <w:tcPr>
            <w:tcW w:w="7191"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市卫计委</w:t>
            </w:r>
          </w:p>
        </w:tc>
      </w:tr>
      <w:tr w:rsidR="007D41B6" w:rsidRPr="00DA5214" w:rsidTr="00E83F01">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3月15日</w:t>
            </w:r>
          </w:p>
        </w:tc>
        <w:tc>
          <w:tcPr>
            <w:tcW w:w="7191" w:type="dxa"/>
          </w:tcPr>
          <w:p w:rsidR="007D41B6" w:rsidRPr="007D41B6" w:rsidRDefault="000658A5" w:rsidP="001A2DBF">
            <w:pPr>
              <w:widowControl/>
              <w:spacing w:line="400" w:lineRule="atLeast"/>
              <w:jc w:val="left"/>
              <w:cnfStyle w:val="0000001000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市审计局</w:t>
            </w:r>
            <w:r w:rsidRPr="007D41B6">
              <w:rPr>
                <w:rFonts w:ascii="仿宋" w:eastAsia="仿宋" w:hAnsi="仿宋" w:cs="仿宋_GB2312" w:hint="eastAsia"/>
                <w:color w:val="000000"/>
                <w:kern w:val="0"/>
                <w:sz w:val="30"/>
                <w:szCs w:val="30"/>
              </w:rPr>
              <w:t>、</w:t>
            </w:r>
            <w:r w:rsidR="007D41B6" w:rsidRPr="007D41B6">
              <w:rPr>
                <w:rFonts w:ascii="仿宋" w:eastAsia="仿宋" w:hAnsi="仿宋" w:cs="仿宋_GB2312" w:hint="eastAsia"/>
                <w:color w:val="000000"/>
                <w:kern w:val="0"/>
                <w:sz w:val="30"/>
                <w:szCs w:val="30"/>
              </w:rPr>
              <w:t>市规划局、市城管执法局</w:t>
            </w:r>
          </w:p>
        </w:tc>
      </w:tr>
      <w:tr w:rsidR="007D41B6" w:rsidRPr="00DA5214" w:rsidTr="00605E28">
        <w:trPr>
          <w:trHeight w:hRule="exact" w:val="1134"/>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3月16日</w:t>
            </w:r>
          </w:p>
        </w:tc>
        <w:tc>
          <w:tcPr>
            <w:tcW w:w="7191" w:type="dxa"/>
            <w:vAlign w:val="center"/>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市旅游外侨局、市工商局、市质监局、市食药监管局、市安监局、市统计局</w:t>
            </w:r>
          </w:p>
        </w:tc>
      </w:tr>
      <w:tr w:rsidR="007D41B6" w:rsidRPr="00DA5214" w:rsidTr="00605E28">
        <w:trPr>
          <w:cnfStyle w:val="000000100000"/>
          <w:trHeight w:hRule="exact" w:val="1134"/>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sz w:val="18"/>
                <w:szCs w:val="18"/>
              </w:rPr>
            </w:pPr>
            <w:r w:rsidRPr="007D41B6">
              <w:rPr>
                <w:rFonts w:ascii="仿宋" w:eastAsia="仿宋" w:hAnsi="仿宋" w:cs="仿宋_GB2312" w:hint="eastAsia"/>
                <w:color w:val="000000"/>
                <w:kern w:val="0"/>
                <w:sz w:val="30"/>
                <w:szCs w:val="30"/>
              </w:rPr>
              <w:t>3月17日</w:t>
            </w:r>
          </w:p>
        </w:tc>
        <w:tc>
          <w:tcPr>
            <w:tcW w:w="5103" w:type="dxa"/>
            <w:vAlign w:val="center"/>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市粮食局、市法制办、市国资委、市人防办、市政协办</w:t>
            </w:r>
          </w:p>
        </w:tc>
      </w:tr>
      <w:tr w:rsidR="007D41B6" w:rsidRPr="00DA5214" w:rsidTr="0088552D">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3月20日</w:t>
            </w:r>
          </w:p>
        </w:tc>
        <w:tc>
          <w:tcPr>
            <w:tcW w:w="5103"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市委、市政府直属事业单位及其下属事业单位</w:t>
            </w:r>
          </w:p>
        </w:tc>
      </w:tr>
      <w:tr w:rsidR="007D41B6" w:rsidRPr="00DA5214" w:rsidTr="0088552D">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3月21日</w:t>
            </w:r>
          </w:p>
        </w:tc>
        <w:tc>
          <w:tcPr>
            <w:tcW w:w="5103" w:type="dxa"/>
          </w:tcPr>
          <w:p w:rsidR="007D41B6" w:rsidRPr="007D41B6" w:rsidRDefault="007D41B6" w:rsidP="005A4D21">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市总工会、团市委、市妇联、市残联、市文联、市红十字会、市科协、省驻常事业单位及其他事业单位</w:t>
            </w:r>
          </w:p>
        </w:tc>
      </w:tr>
      <w:tr w:rsidR="007D41B6" w:rsidRPr="00DA5214" w:rsidTr="0088552D">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3月22日</w:t>
            </w:r>
          </w:p>
        </w:tc>
        <w:tc>
          <w:tcPr>
            <w:tcW w:w="5103"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常德经济技术开发区管委会</w:t>
            </w:r>
          </w:p>
        </w:tc>
      </w:tr>
      <w:tr w:rsidR="007D41B6" w:rsidRPr="00DA5214" w:rsidTr="0088552D">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3月23日</w:t>
            </w:r>
          </w:p>
        </w:tc>
        <w:tc>
          <w:tcPr>
            <w:tcW w:w="5103"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常德经济技术开发区管委会</w:t>
            </w:r>
          </w:p>
        </w:tc>
      </w:tr>
      <w:tr w:rsidR="007D41B6" w:rsidRPr="00DA5214" w:rsidTr="0088552D">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3月24日</w:t>
            </w:r>
          </w:p>
        </w:tc>
        <w:tc>
          <w:tcPr>
            <w:tcW w:w="5103"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常德柳叶湖旅游度假区管委会</w:t>
            </w:r>
          </w:p>
        </w:tc>
      </w:tr>
      <w:tr w:rsidR="007D41B6" w:rsidRPr="00DA5214" w:rsidTr="0088552D">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3月27日</w:t>
            </w:r>
          </w:p>
        </w:tc>
        <w:tc>
          <w:tcPr>
            <w:tcW w:w="5103"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常德柳叶湖旅游度假区管委会</w:t>
            </w:r>
          </w:p>
        </w:tc>
      </w:tr>
      <w:tr w:rsidR="007D41B6" w:rsidRPr="00DA5214" w:rsidTr="0088552D">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3月28日</w:t>
            </w:r>
          </w:p>
        </w:tc>
        <w:tc>
          <w:tcPr>
            <w:tcW w:w="5103"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西洞庭管理区管委会</w:t>
            </w:r>
          </w:p>
        </w:tc>
      </w:tr>
      <w:tr w:rsidR="007D41B6" w:rsidRPr="00DA5214" w:rsidTr="0088552D">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3月29日</w:t>
            </w:r>
          </w:p>
        </w:tc>
        <w:tc>
          <w:tcPr>
            <w:tcW w:w="5103"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西洞庭管理区管委会</w:t>
            </w:r>
          </w:p>
        </w:tc>
      </w:tr>
      <w:tr w:rsidR="007D41B6" w:rsidRPr="00DA5214" w:rsidTr="0088552D">
        <w:trPr>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3月30日</w:t>
            </w:r>
          </w:p>
        </w:tc>
        <w:tc>
          <w:tcPr>
            <w:tcW w:w="5103" w:type="dxa"/>
          </w:tcPr>
          <w:p w:rsidR="007D41B6" w:rsidRPr="007D41B6" w:rsidRDefault="007D41B6" w:rsidP="001A2DBF">
            <w:pPr>
              <w:widowControl/>
              <w:spacing w:line="400" w:lineRule="atLeast"/>
              <w:jc w:val="left"/>
              <w:cnfStyle w:val="0000000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西湖管理区管委会</w:t>
            </w:r>
          </w:p>
        </w:tc>
      </w:tr>
      <w:tr w:rsidR="007D41B6" w:rsidRPr="00DA5214" w:rsidTr="0088552D">
        <w:trPr>
          <w:cnfStyle w:val="000000100000"/>
          <w:trHeight w:val="482"/>
        </w:trPr>
        <w:tc>
          <w:tcPr>
            <w:cnfStyle w:val="000010000000"/>
            <w:tcW w:w="1642" w:type="dxa"/>
          </w:tcPr>
          <w:p w:rsidR="007D41B6" w:rsidRPr="007D41B6" w:rsidRDefault="007D41B6" w:rsidP="001A2DBF">
            <w:pPr>
              <w:widowControl/>
              <w:spacing w:line="400" w:lineRule="atLeast"/>
              <w:jc w:val="center"/>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3月31日</w:t>
            </w:r>
          </w:p>
        </w:tc>
        <w:tc>
          <w:tcPr>
            <w:tcW w:w="5103" w:type="dxa"/>
          </w:tcPr>
          <w:p w:rsidR="007D41B6" w:rsidRPr="007D41B6" w:rsidRDefault="007D41B6" w:rsidP="001A2DBF">
            <w:pPr>
              <w:widowControl/>
              <w:spacing w:line="400" w:lineRule="atLeast"/>
              <w:jc w:val="left"/>
              <w:cnfStyle w:val="000000100000"/>
              <w:rPr>
                <w:rFonts w:ascii="仿宋" w:eastAsia="仿宋" w:hAnsi="仿宋" w:cs="仿宋_GB2312"/>
                <w:color w:val="000000"/>
                <w:kern w:val="0"/>
                <w:sz w:val="30"/>
                <w:szCs w:val="30"/>
              </w:rPr>
            </w:pPr>
            <w:r w:rsidRPr="007D41B6">
              <w:rPr>
                <w:rFonts w:ascii="仿宋" w:eastAsia="仿宋" w:hAnsi="仿宋" w:cs="仿宋_GB2312" w:hint="eastAsia"/>
                <w:color w:val="000000"/>
                <w:kern w:val="0"/>
                <w:sz w:val="30"/>
                <w:szCs w:val="30"/>
              </w:rPr>
              <w:t>西湖管理区管委会</w:t>
            </w:r>
          </w:p>
        </w:tc>
      </w:tr>
    </w:tbl>
    <w:p w:rsidR="007D41B6" w:rsidRPr="00742D49" w:rsidRDefault="007D41B6" w:rsidP="007D41B6">
      <w:pPr>
        <w:pStyle w:val="a5"/>
        <w:widowControl/>
        <w:spacing w:before="676" w:after="376"/>
        <w:ind w:firstLine="420"/>
        <w:jc w:val="center"/>
        <w:rPr>
          <w:rFonts w:ascii="Microsoft YaHei" w:eastAsia="Microsoft YaHei" w:hAnsi="Microsoft YaHei" w:cs="Microsoft YaHei"/>
          <w:color w:val="525252"/>
          <w:sz w:val="32"/>
          <w:szCs w:val="32"/>
        </w:rPr>
      </w:pPr>
    </w:p>
    <w:p w:rsidR="007D41B6" w:rsidRPr="00DA5214" w:rsidRDefault="007D41B6" w:rsidP="007D41B6">
      <w:pPr>
        <w:pStyle w:val="a5"/>
        <w:widowControl/>
        <w:spacing w:before="676" w:after="376"/>
        <w:ind w:firstLine="420"/>
        <w:jc w:val="center"/>
        <w:rPr>
          <w:rFonts w:ascii="Microsoft YaHei" w:eastAsia="Microsoft YaHei" w:hAnsi="Microsoft YaHei" w:cs="Microsoft YaHei"/>
          <w:color w:val="525252"/>
          <w:sz w:val="32"/>
          <w:szCs w:val="32"/>
        </w:rPr>
      </w:pPr>
    </w:p>
    <w:p w:rsidR="007D41B6" w:rsidRPr="00DA5214" w:rsidRDefault="007D41B6" w:rsidP="007D41B6">
      <w:pPr>
        <w:pStyle w:val="a5"/>
        <w:widowControl/>
        <w:spacing w:before="676" w:after="376"/>
        <w:ind w:firstLine="420"/>
        <w:jc w:val="center"/>
        <w:rPr>
          <w:rFonts w:ascii="Microsoft YaHei" w:eastAsia="Microsoft YaHei" w:hAnsi="Microsoft YaHei" w:cs="Microsoft YaHei"/>
          <w:color w:val="525252"/>
          <w:sz w:val="32"/>
          <w:szCs w:val="32"/>
        </w:rPr>
      </w:pPr>
    </w:p>
    <w:p w:rsidR="007D41B6" w:rsidRPr="00DA5214" w:rsidRDefault="007D41B6" w:rsidP="007D41B6">
      <w:pPr>
        <w:pStyle w:val="a5"/>
        <w:widowControl/>
        <w:spacing w:before="676" w:after="376"/>
        <w:ind w:firstLine="420"/>
        <w:jc w:val="center"/>
        <w:rPr>
          <w:rFonts w:ascii="Microsoft YaHei" w:eastAsia="Microsoft YaHei" w:hAnsi="Microsoft YaHei" w:cs="Microsoft YaHei"/>
          <w:color w:val="525252"/>
          <w:sz w:val="32"/>
          <w:szCs w:val="32"/>
        </w:rPr>
      </w:pPr>
    </w:p>
    <w:p w:rsidR="007D41B6" w:rsidRPr="00DA5214" w:rsidRDefault="007D41B6" w:rsidP="007D41B6">
      <w:pPr>
        <w:pStyle w:val="a5"/>
        <w:widowControl/>
        <w:spacing w:before="676" w:after="376"/>
        <w:jc w:val="both"/>
        <w:rPr>
          <w:rFonts w:ascii="Microsoft YaHei" w:eastAsia="Microsoft YaHei" w:hAnsi="Microsoft YaHei" w:cs="Microsoft YaHei"/>
          <w:color w:val="525252"/>
          <w:sz w:val="32"/>
          <w:szCs w:val="32"/>
        </w:rPr>
      </w:pPr>
    </w:p>
    <w:p w:rsidR="007D41B6" w:rsidRPr="00DA5214"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r w:rsidRPr="00DA5214">
        <w:rPr>
          <w:rFonts w:ascii="宋体" w:hAnsi="宋体" w:cs="宋体"/>
          <w:color w:val="000000"/>
          <w:kern w:val="0"/>
          <w:sz w:val="18"/>
          <w:szCs w:val="18"/>
        </w:rPr>
        <w:t> </w:t>
      </w: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Default="007D41B6" w:rsidP="007D41B6">
      <w:pPr>
        <w:widowControl/>
        <w:spacing w:line="480" w:lineRule="auto"/>
        <w:jc w:val="left"/>
        <w:rPr>
          <w:rFonts w:ascii="宋体" w:hAnsi="宋体" w:cs="宋体"/>
          <w:color w:val="000000"/>
          <w:kern w:val="0"/>
          <w:sz w:val="18"/>
          <w:szCs w:val="18"/>
        </w:rPr>
      </w:pPr>
    </w:p>
    <w:p w:rsidR="007D41B6" w:rsidRPr="00DA5214" w:rsidRDefault="007D41B6" w:rsidP="007D41B6">
      <w:pPr>
        <w:widowControl/>
        <w:spacing w:line="480" w:lineRule="auto"/>
        <w:jc w:val="left"/>
        <w:rPr>
          <w:color w:val="000000"/>
          <w:sz w:val="18"/>
          <w:szCs w:val="18"/>
        </w:rPr>
      </w:pPr>
    </w:p>
    <w:p w:rsidR="004D35C4" w:rsidRPr="00003D89" w:rsidRDefault="007D41B6" w:rsidP="00003D89">
      <w:pPr>
        <w:widowControl/>
        <w:pBdr>
          <w:top w:val="single" w:sz="4" w:space="1" w:color="auto"/>
          <w:bottom w:val="single" w:sz="4" w:space="1" w:color="auto"/>
        </w:pBdr>
        <w:spacing w:line="480" w:lineRule="auto"/>
        <w:ind w:firstLine="140"/>
        <w:jc w:val="left"/>
        <w:rPr>
          <w:rFonts w:ascii="仿宋" w:eastAsia="仿宋" w:hAnsi="仿宋"/>
          <w:color w:val="000000"/>
          <w:sz w:val="18"/>
          <w:szCs w:val="18"/>
        </w:rPr>
      </w:pPr>
      <w:r w:rsidRPr="00003D89">
        <w:rPr>
          <w:rFonts w:ascii="仿宋" w:eastAsia="仿宋" w:hAnsi="仿宋" w:cs="仿宋_GB2312" w:hint="eastAsia"/>
          <w:color w:val="000000"/>
          <w:kern w:val="0"/>
          <w:sz w:val="28"/>
          <w:szCs w:val="28"/>
        </w:rPr>
        <w:t>中共常德市委机构编制委员会办公室</w:t>
      </w:r>
      <w:r w:rsidRPr="00003D89">
        <w:rPr>
          <w:rFonts w:ascii="仿宋_GB2312" w:eastAsia="仿宋" w:hAnsi="仿宋_GB2312" w:cs="仿宋_GB2312" w:hint="eastAsia"/>
          <w:color w:val="000000"/>
          <w:kern w:val="0"/>
          <w:sz w:val="28"/>
          <w:szCs w:val="28"/>
        </w:rPr>
        <w:t>   </w:t>
      </w:r>
      <w:r w:rsidRPr="00003D89">
        <w:rPr>
          <w:rFonts w:ascii="仿宋" w:eastAsia="仿宋" w:hAnsi="仿宋" w:cs="仿宋_GB2312" w:hint="eastAsia"/>
          <w:color w:val="000000"/>
          <w:kern w:val="0"/>
          <w:sz w:val="28"/>
          <w:szCs w:val="28"/>
        </w:rPr>
        <w:t xml:space="preserve"> 　   </w:t>
      </w:r>
      <w:r w:rsidRPr="00003D89">
        <w:rPr>
          <w:rFonts w:ascii="仿宋_GB2312" w:eastAsia="仿宋" w:hAnsi="仿宋_GB2312" w:cs="仿宋_GB2312" w:hint="eastAsia"/>
          <w:color w:val="000000"/>
          <w:kern w:val="0"/>
          <w:sz w:val="28"/>
          <w:szCs w:val="28"/>
        </w:rPr>
        <w:t> </w:t>
      </w:r>
      <w:r w:rsidRPr="00003D89">
        <w:rPr>
          <w:rFonts w:ascii="仿宋" w:eastAsia="仿宋" w:hAnsi="仿宋" w:cs="仿宋_GB2312" w:hint="eastAsia"/>
          <w:color w:val="000000"/>
          <w:kern w:val="0"/>
          <w:sz w:val="28"/>
          <w:szCs w:val="28"/>
        </w:rPr>
        <w:t xml:space="preserve">2017年2月 </w:t>
      </w:r>
      <w:r w:rsidR="0036660D">
        <w:rPr>
          <w:rFonts w:ascii="仿宋" w:eastAsia="仿宋" w:hAnsi="仿宋" w:cs="仿宋_GB2312" w:hint="eastAsia"/>
          <w:color w:val="000000"/>
          <w:kern w:val="0"/>
          <w:sz w:val="28"/>
          <w:szCs w:val="28"/>
        </w:rPr>
        <w:t>7</w:t>
      </w:r>
      <w:r w:rsidRPr="00003D89">
        <w:rPr>
          <w:rFonts w:ascii="仿宋" w:eastAsia="仿宋" w:hAnsi="仿宋" w:cs="仿宋_GB2312" w:hint="eastAsia"/>
          <w:color w:val="000000"/>
          <w:kern w:val="0"/>
          <w:sz w:val="28"/>
          <w:szCs w:val="28"/>
        </w:rPr>
        <w:t>日印发</w:t>
      </w:r>
      <w:r w:rsidRPr="00003D89">
        <w:rPr>
          <w:rFonts w:ascii="仿宋" w:eastAsia="仿宋" w:hAnsi="仿宋" w:cs="宋体"/>
          <w:color w:val="000000"/>
          <w:kern w:val="0"/>
          <w:sz w:val="28"/>
          <w:szCs w:val="28"/>
        </w:rPr>
        <w:t xml:space="preserve">　</w:t>
      </w:r>
    </w:p>
    <w:sectPr w:rsidR="004D35C4" w:rsidRPr="00003D89" w:rsidSect="005C6E28">
      <w:headerReference w:type="default" r:id="rId8"/>
      <w:footerReference w:type="default" r:id="rId9"/>
      <w:pgSz w:w="11906" w:h="16838"/>
      <w:pgMar w:top="1440" w:right="1701" w:bottom="1440"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2F1" w:rsidRDefault="004012F1" w:rsidP="007D41B6">
      <w:r>
        <w:separator/>
      </w:r>
    </w:p>
  </w:endnote>
  <w:endnote w:type="continuationSeparator" w:id="1">
    <w:p w:rsidR="004012F1" w:rsidRDefault="004012F1" w:rsidP="007D4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swiss"/>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Microsoft YaHei">
    <w:altName w:val="Latha"/>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D0" w:rsidRDefault="00835DCF">
    <w:pPr>
      <w:pStyle w:val="a4"/>
    </w:pPr>
    <w:r>
      <w:pict>
        <v:shapetype id="_x0000_t202" coordsize="21600,21600" o:spt="202" path="m,l,21600r21600,l21600,xe">
          <v:stroke joinstyle="miter"/>
          <v:path gradientshapeok="t" o:connecttype="rect"/>
        </v:shapetype>
        <v:shape id="文本框 1" o:spid="_x0000_s1025" type="#_x0000_t202" style="position:absolute;margin-left:-138.6pt;margin-top:0;width:5.35pt;height:23.8pt;z-index:251660288;mso-wrap-style:none;mso-position-horizontal:right;mso-position-horizontal-relative:margin" filled="f" stroked="f">
          <v:fill o:detectmouseclick="t"/>
          <v:textbox style="mso-fit-shape-to-text:t" inset="0,0,0,0">
            <w:txbxContent>
              <w:p w:rsidR="008628D0" w:rsidRDefault="00835DCF">
                <w:pPr>
                  <w:snapToGrid w:val="0"/>
                  <w:rPr>
                    <w:sz w:val="18"/>
                  </w:rPr>
                </w:pPr>
                <w:r>
                  <w:rPr>
                    <w:rFonts w:hint="eastAsia"/>
                    <w:sz w:val="18"/>
                  </w:rPr>
                  <w:fldChar w:fldCharType="begin"/>
                </w:r>
                <w:r w:rsidR="004D35C4">
                  <w:rPr>
                    <w:rFonts w:hint="eastAsia"/>
                    <w:sz w:val="18"/>
                  </w:rPr>
                  <w:instrText xml:space="preserve"> PAGE  \* MERGEFORMAT </w:instrText>
                </w:r>
                <w:r>
                  <w:rPr>
                    <w:rFonts w:hint="eastAsia"/>
                    <w:sz w:val="18"/>
                  </w:rPr>
                  <w:fldChar w:fldCharType="separate"/>
                </w:r>
                <w:r w:rsidR="0036660D" w:rsidRPr="0036660D">
                  <w:rPr>
                    <w:noProof/>
                  </w:rPr>
                  <w:t>-</w:t>
                </w:r>
                <w:r w:rsidR="0036660D">
                  <w:rPr>
                    <w:noProof/>
                    <w:sz w:val="18"/>
                  </w:rPr>
                  <w:t xml:space="preserve">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2F1" w:rsidRDefault="004012F1" w:rsidP="007D41B6">
      <w:r>
        <w:separator/>
      </w:r>
    </w:p>
  </w:footnote>
  <w:footnote w:type="continuationSeparator" w:id="1">
    <w:p w:rsidR="004012F1" w:rsidRDefault="004012F1" w:rsidP="007D4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D0" w:rsidRDefault="004012F1" w:rsidP="00B361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1B6"/>
    <w:rsid w:val="00003D89"/>
    <w:rsid w:val="000222B3"/>
    <w:rsid w:val="00030944"/>
    <w:rsid w:val="000658A5"/>
    <w:rsid w:val="001A2F14"/>
    <w:rsid w:val="0036660D"/>
    <w:rsid w:val="004012F1"/>
    <w:rsid w:val="004079C5"/>
    <w:rsid w:val="00460758"/>
    <w:rsid w:val="004D35C4"/>
    <w:rsid w:val="005A4D21"/>
    <w:rsid w:val="005C6E28"/>
    <w:rsid w:val="005F094E"/>
    <w:rsid w:val="00605E28"/>
    <w:rsid w:val="0064603F"/>
    <w:rsid w:val="006F0F64"/>
    <w:rsid w:val="007D41B6"/>
    <w:rsid w:val="00821688"/>
    <w:rsid w:val="00835DCF"/>
    <w:rsid w:val="0088552D"/>
    <w:rsid w:val="00A07BAF"/>
    <w:rsid w:val="00AB580A"/>
    <w:rsid w:val="00C75041"/>
    <w:rsid w:val="00D7250D"/>
    <w:rsid w:val="00DC714A"/>
    <w:rsid w:val="00E83F01"/>
    <w:rsid w:val="00FE0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1B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D41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41B6"/>
    <w:rPr>
      <w:sz w:val="18"/>
      <w:szCs w:val="18"/>
    </w:rPr>
  </w:style>
  <w:style w:type="paragraph" w:styleId="a4">
    <w:name w:val="footer"/>
    <w:basedOn w:val="a"/>
    <w:link w:val="Char0"/>
    <w:unhideWhenUsed/>
    <w:rsid w:val="007D41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D41B6"/>
    <w:rPr>
      <w:sz w:val="18"/>
      <w:szCs w:val="18"/>
    </w:rPr>
  </w:style>
  <w:style w:type="paragraph" w:styleId="a5">
    <w:name w:val="Normal (Web)"/>
    <w:basedOn w:val="a"/>
    <w:qFormat/>
    <w:rsid w:val="007D41B6"/>
    <w:pPr>
      <w:jc w:val="left"/>
    </w:pPr>
    <w:rPr>
      <w:kern w:val="0"/>
      <w:sz w:val="24"/>
    </w:rPr>
  </w:style>
  <w:style w:type="table" w:styleId="-1">
    <w:name w:val="Light List Accent 1"/>
    <w:basedOn w:val="a1"/>
    <w:uiPriority w:val="61"/>
    <w:rsid w:val="00E83F0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idu.com/link?url=vsUjj5NwEwc7eDzWTjodipiKoW3GF6nXdmAWgB_wYC9AIAgOWYTpr-U4qWDR8GxaoxVczEB_wizWYfxkU50U_QD6GniTBdPFupK4clOOs0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748C-4533-4976-9300-F616722C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895</Words>
  <Characters>5103</Characters>
  <Application>Microsoft Office Word</Application>
  <DocSecurity>0</DocSecurity>
  <Lines>42</Lines>
  <Paragraphs>11</Paragraphs>
  <ScaleCrop>false</ScaleCrop>
  <Company>Microsoft</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2017-02-07T08:06:00Z</cp:lastPrinted>
  <dcterms:created xsi:type="dcterms:W3CDTF">2017-02-06T03:09:00Z</dcterms:created>
  <dcterms:modified xsi:type="dcterms:W3CDTF">2017-02-08T01:32:00Z</dcterms:modified>
</cp:coreProperties>
</file>